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106827"/>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106828"/>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106829"/>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106830"/>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106831"/>
      <w:r w:rsidRPr="007D1B38">
        <w:lastRenderedPageBreak/>
        <w:t>TABLE OF CONTENTS</w:t>
      </w:r>
      <w:bookmarkEnd w:id="5"/>
    </w:p>
    <w:p w14:paraId="663D7A89" w14:textId="77777777" w:rsidR="00420F87"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106827" w:history="1">
        <w:r w:rsidR="00420F87" w:rsidRPr="000427A7">
          <w:rPr>
            <w:rStyle w:val="Hyperlink"/>
            <w:rFonts w:eastAsia="Georgia"/>
            <w:noProof/>
          </w:rPr>
          <w:t>ABSTRACT</w:t>
        </w:r>
        <w:r w:rsidR="00420F87">
          <w:rPr>
            <w:noProof/>
            <w:webHidden/>
          </w:rPr>
          <w:tab/>
        </w:r>
        <w:r w:rsidR="00420F87">
          <w:rPr>
            <w:noProof/>
            <w:webHidden/>
          </w:rPr>
          <w:fldChar w:fldCharType="begin"/>
        </w:r>
        <w:r w:rsidR="00420F87">
          <w:rPr>
            <w:noProof/>
            <w:webHidden/>
          </w:rPr>
          <w:instrText xml:space="preserve"> PAGEREF _Toc27106827 \h </w:instrText>
        </w:r>
        <w:r w:rsidR="00420F87">
          <w:rPr>
            <w:noProof/>
            <w:webHidden/>
          </w:rPr>
        </w:r>
        <w:r w:rsidR="00420F87">
          <w:rPr>
            <w:noProof/>
            <w:webHidden/>
          </w:rPr>
          <w:fldChar w:fldCharType="separate"/>
        </w:r>
        <w:r w:rsidR="00420F87">
          <w:rPr>
            <w:noProof/>
            <w:webHidden/>
          </w:rPr>
          <w:t>ii</w:t>
        </w:r>
        <w:r w:rsidR="00420F87">
          <w:rPr>
            <w:noProof/>
            <w:webHidden/>
          </w:rPr>
          <w:fldChar w:fldCharType="end"/>
        </w:r>
      </w:hyperlink>
    </w:p>
    <w:p w14:paraId="5F92C4FE"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28" w:history="1">
        <w:r w:rsidRPr="000427A7">
          <w:rPr>
            <w:rStyle w:val="Hyperlink"/>
            <w:rFonts w:eastAsia="Georgia"/>
            <w:noProof/>
          </w:rPr>
          <w:t>ACKNOWLEDGEMENTS</w:t>
        </w:r>
        <w:r>
          <w:rPr>
            <w:noProof/>
            <w:webHidden/>
          </w:rPr>
          <w:tab/>
        </w:r>
        <w:r>
          <w:rPr>
            <w:noProof/>
            <w:webHidden/>
          </w:rPr>
          <w:fldChar w:fldCharType="begin"/>
        </w:r>
        <w:r>
          <w:rPr>
            <w:noProof/>
            <w:webHidden/>
          </w:rPr>
          <w:instrText xml:space="preserve"> PAGEREF _Toc27106828 \h </w:instrText>
        </w:r>
        <w:r>
          <w:rPr>
            <w:noProof/>
            <w:webHidden/>
          </w:rPr>
        </w:r>
        <w:r>
          <w:rPr>
            <w:noProof/>
            <w:webHidden/>
          </w:rPr>
          <w:fldChar w:fldCharType="separate"/>
        </w:r>
        <w:r>
          <w:rPr>
            <w:noProof/>
            <w:webHidden/>
          </w:rPr>
          <w:t>iii</w:t>
        </w:r>
        <w:r>
          <w:rPr>
            <w:noProof/>
            <w:webHidden/>
          </w:rPr>
          <w:fldChar w:fldCharType="end"/>
        </w:r>
      </w:hyperlink>
    </w:p>
    <w:p w14:paraId="1C9C1B58"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29" w:history="1">
        <w:r w:rsidRPr="000427A7">
          <w:rPr>
            <w:rStyle w:val="Hyperlink"/>
            <w:rFonts w:eastAsia="Georgia"/>
            <w:noProof/>
          </w:rPr>
          <w:t>DEDICATION</w:t>
        </w:r>
        <w:r>
          <w:rPr>
            <w:noProof/>
            <w:webHidden/>
          </w:rPr>
          <w:tab/>
        </w:r>
        <w:r>
          <w:rPr>
            <w:noProof/>
            <w:webHidden/>
          </w:rPr>
          <w:fldChar w:fldCharType="begin"/>
        </w:r>
        <w:r>
          <w:rPr>
            <w:noProof/>
            <w:webHidden/>
          </w:rPr>
          <w:instrText xml:space="preserve"> PAGEREF _Toc27106829 \h </w:instrText>
        </w:r>
        <w:r>
          <w:rPr>
            <w:noProof/>
            <w:webHidden/>
          </w:rPr>
        </w:r>
        <w:r>
          <w:rPr>
            <w:noProof/>
            <w:webHidden/>
          </w:rPr>
          <w:fldChar w:fldCharType="separate"/>
        </w:r>
        <w:r>
          <w:rPr>
            <w:noProof/>
            <w:webHidden/>
          </w:rPr>
          <w:t>iv</w:t>
        </w:r>
        <w:r>
          <w:rPr>
            <w:noProof/>
            <w:webHidden/>
          </w:rPr>
          <w:fldChar w:fldCharType="end"/>
        </w:r>
      </w:hyperlink>
    </w:p>
    <w:p w14:paraId="2BD1B4FE"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30" w:history="1">
        <w:r w:rsidRPr="000427A7">
          <w:rPr>
            <w:rStyle w:val="Hyperlink"/>
            <w:rFonts w:eastAsia="Georgia"/>
            <w:noProof/>
          </w:rPr>
          <w:t>PREFACE</w:t>
        </w:r>
        <w:r>
          <w:rPr>
            <w:noProof/>
            <w:webHidden/>
          </w:rPr>
          <w:tab/>
        </w:r>
        <w:r>
          <w:rPr>
            <w:noProof/>
            <w:webHidden/>
          </w:rPr>
          <w:fldChar w:fldCharType="begin"/>
        </w:r>
        <w:r>
          <w:rPr>
            <w:noProof/>
            <w:webHidden/>
          </w:rPr>
          <w:instrText xml:space="preserve"> PAGEREF _Toc27106830 \h </w:instrText>
        </w:r>
        <w:r>
          <w:rPr>
            <w:noProof/>
            <w:webHidden/>
          </w:rPr>
        </w:r>
        <w:r>
          <w:rPr>
            <w:noProof/>
            <w:webHidden/>
          </w:rPr>
          <w:fldChar w:fldCharType="separate"/>
        </w:r>
        <w:r>
          <w:rPr>
            <w:noProof/>
            <w:webHidden/>
          </w:rPr>
          <w:t>v</w:t>
        </w:r>
        <w:r>
          <w:rPr>
            <w:noProof/>
            <w:webHidden/>
          </w:rPr>
          <w:fldChar w:fldCharType="end"/>
        </w:r>
      </w:hyperlink>
    </w:p>
    <w:p w14:paraId="27194CB1"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31" w:history="1">
        <w:r w:rsidRPr="000427A7">
          <w:rPr>
            <w:rStyle w:val="Hyperlink"/>
            <w:rFonts w:eastAsia="Georgia"/>
            <w:noProof/>
          </w:rPr>
          <w:t>TABLE OF CONTENTS</w:t>
        </w:r>
        <w:r>
          <w:rPr>
            <w:noProof/>
            <w:webHidden/>
          </w:rPr>
          <w:tab/>
        </w:r>
        <w:r>
          <w:rPr>
            <w:noProof/>
            <w:webHidden/>
          </w:rPr>
          <w:fldChar w:fldCharType="begin"/>
        </w:r>
        <w:r>
          <w:rPr>
            <w:noProof/>
            <w:webHidden/>
          </w:rPr>
          <w:instrText xml:space="preserve"> PAGEREF _Toc27106831 \h </w:instrText>
        </w:r>
        <w:r>
          <w:rPr>
            <w:noProof/>
            <w:webHidden/>
          </w:rPr>
        </w:r>
        <w:r>
          <w:rPr>
            <w:noProof/>
            <w:webHidden/>
          </w:rPr>
          <w:fldChar w:fldCharType="separate"/>
        </w:r>
        <w:r>
          <w:rPr>
            <w:noProof/>
            <w:webHidden/>
          </w:rPr>
          <w:t>vi</w:t>
        </w:r>
        <w:r>
          <w:rPr>
            <w:noProof/>
            <w:webHidden/>
          </w:rPr>
          <w:fldChar w:fldCharType="end"/>
        </w:r>
      </w:hyperlink>
    </w:p>
    <w:p w14:paraId="109FE2AB"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32" w:history="1">
        <w:r w:rsidRPr="000427A7">
          <w:rPr>
            <w:rStyle w:val="Hyperlink"/>
            <w:rFonts w:eastAsia="Georgia"/>
            <w:noProof/>
          </w:rPr>
          <w:t>LIST OF TABLES</w:t>
        </w:r>
        <w:r>
          <w:rPr>
            <w:noProof/>
            <w:webHidden/>
          </w:rPr>
          <w:tab/>
        </w:r>
        <w:r>
          <w:rPr>
            <w:noProof/>
            <w:webHidden/>
          </w:rPr>
          <w:fldChar w:fldCharType="begin"/>
        </w:r>
        <w:r>
          <w:rPr>
            <w:noProof/>
            <w:webHidden/>
          </w:rPr>
          <w:instrText xml:space="preserve"> PAGEREF _Toc27106832 \h </w:instrText>
        </w:r>
        <w:r>
          <w:rPr>
            <w:noProof/>
            <w:webHidden/>
          </w:rPr>
        </w:r>
        <w:r>
          <w:rPr>
            <w:noProof/>
            <w:webHidden/>
          </w:rPr>
          <w:fldChar w:fldCharType="separate"/>
        </w:r>
        <w:r>
          <w:rPr>
            <w:noProof/>
            <w:webHidden/>
          </w:rPr>
          <w:t>vii</w:t>
        </w:r>
        <w:r>
          <w:rPr>
            <w:noProof/>
            <w:webHidden/>
          </w:rPr>
          <w:fldChar w:fldCharType="end"/>
        </w:r>
      </w:hyperlink>
    </w:p>
    <w:p w14:paraId="60C76EB8"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33" w:history="1">
        <w:r w:rsidRPr="000427A7">
          <w:rPr>
            <w:rStyle w:val="Hyperlink"/>
            <w:rFonts w:eastAsia="Georgia"/>
            <w:noProof/>
          </w:rPr>
          <w:t>LIST OF FIGURES</w:t>
        </w:r>
        <w:r>
          <w:rPr>
            <w:noProof/>
            <w:webHidden/>
          </w:rPr>
          <w:tab/>
        </w:r>
        <w:r>
          <w:rPr>
            <w:noProof/>
            <w:webHidden/>
          </w:rPr>
          <w:fldChar w:fldCharType="begin"/>
        </w:r>
        <w:r>
          <w:rPr>
            <w:noProof/>
            <w:webHidden/>
          </w:rPr>
          <w:instrText xml:space="preserve"> PAGEREF _Toc27106833 \h </w:instrText>
        </w:r>
        <w:r>
          <w:rPr>
            <w:noProof/>
            <w:webHidden/>
          </w:rPr>
        </w:r>
        <w:r>
          <w:rPr>
            <w:noProof/>
            <w:webHidden/>
          </w:rPr>
          <w:fldChar w:fldCharType="separate"/>
        </w:r>
        <w:r>
          <w:rPr>
            <w:noProof/>
            <w:webHidden/>
          </w:rPr>
          <w:t>ix</w:t>
        </w:r>
        <w:r>
          <w:rPr>
            <w:noProof/>
            <w:webHidden/>
          </w:rPr>
          <w:fldChar w:fldCharType="end"/>
        </w:r>
      </w:hyperlink>
    </w:p>
    <w:p w14:paraId="5DEF7650"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34" w:history="1">
        <w:r w:rsidRPr="000427A7">
          <w:rPr>
            <w:rStyle w:val="Hyperlink"/>
            <w:rFonts w:eastAsia="Georgia"/>
            <w:noProof/>
          </w:rPr>
          <w:t>LIST OF APPENDICES</w:t>
        </w:r>
        <w:r>
          <w:rPr>
            <w:noProof/>
            <w:webHidden/>
          </w:rPr>
          <w:tab/>
        </w:r>
        <w:r>
          <w:rPr>
            <w:noProof/>
            <w:webHidden/>
          </w:rPr>
          <w:fldChar w:fldCharType="begin"/>
        </w:r>
        <w:r>
          <w:rPr>
            <w:noProof/>
            <w:webHidden/>
          </w:rPr>
          <w:instrText xml:space="preserve"> PAGEREF _Toc27106834 \h </w:instrText>
        </w:r>
        <w:r>
          <w:rPr>
            <w:noProof/>
            <w:webHidden/>
          </w:rPr>
        </w:r>
        <w:r>
          <w:rPr>
            <w:noProof/>
            <w:webHidden/>
          </w:rPr>
          <w:fldChar w:fldCharType="separate"/>
        </w:r>
        <w:r>
          <w:rPr>
            <w:noProof/>
            <w:webHidden/>
          </w:rPr>
          <w:t>xii</w:t>
        </w:r>
        <w:r>
          <w:rPr>
            <w:noProof/>
            <w:webHidden/>
          </w:rPr>
          <w:fldChar w:fldCharType="end"/>
        </w:r>
      </w:hyperlink>
    </w:p>
    <w:p w14:paraId="469AC35D" w14:textId="77777777" w:rsidR="00420F87" w:rsidRDefault="00420F87">
      <w:pPr>
        <w:pStyle w:val="TOC1"/>
        <w:tabs>
          <w:tab w:val="right" w:leader="dot" w:pos="8342"/>
        </w:tabs>
        <w:rPr>
          <w:rFonts w:asciiTheme="minorHAnsi" w:eastAsiaTheme="minorEastAsia" w:hAnsiTheme="minorHAnsi" w:cstheme="minorBidi"/>
          <w:noProof/>
          <w:sz w:val="22"/>
          <w:szCs w:val="22"/>
        </w:rPr>
      </w:pPr>
      <w:hyperlink w:anchor="_Toc27106835" w:history="1">
        <w:r w:rsidRPr="000427A7">
          <w:rPr>
            <w:rStyle w:val="Hyperlink"/>
            <w:rFonts w:eastAsia="Georgia"/>
            <w:noProof/>
          </w:rPr>
          <w:t>CHAPTER 1</w:t>
        </w:r>
        <w:r>
          <w:rPr>
            <w:noProof/>
            <w:webHidden/>
          </w:rPr>
          <w:tab/>
        </w:r>
        <w:r>
          <w:rPr>
            <w:noProof/>
            <w:webHidden/>
          </w:rPr>
          <w:fldChar w:fldCharType="begin"/>
        </w:r>
        <w:r>
          <w:rPr>
            <w:noProof/>
            <w:webHidden/>
          </w:rPr>
          <w:instrText xml:space="preserve"> PAGEREF _Toc27106835 \h </w:instrText>
        </w:r>
        <w:r>
          <w:rPr>
            <w:noProof/>
            <w:webHidden/>
          </w:rPr>
        </w:r>
        <w:r>
          <w:rPr>
            <w:noProof/>
            <w:webHidden/>
          </w:rPr>
          <w:fldChar w:fldCharType="separate"/>
        </w:r>
        <w:r>
          <w:rPr>
            <w:noProof/>
            <w:webHidden/>
          </w:rPr>
          <w:t>1</w:t>
        </w:r>
        <w:r>
          <w:rPr>
            <w:noProof/>
            <w:webHidden/>
          </w:rPr>
          <w:fldChar w:fldCharType="end"/>
        </w:r>
      </w:hyperlink>
    </w:p>
    <w:p w14:paraId="3A459AA1"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36" w:history="1">
        <w:r w:rsidRPr="000427A7">
          <w:rPr>
            <w:rStyle w:val="Hyperlink"/>
            <w:rFonts w:eastAsia="Georgia"/>
            <w:noProof/>
          </w:rPr>
          <w:t>Abstract</w:t>
        </w:r>
        <w:r>
          <w:rPr>
            <w:noProof/>
            <w:webHidden/>
          </w:rPr>
          <w:tab/>
        </w:r>
        <w:r>
          <w:rPr>
            <w:noProof/>
            <w:webHidden/>
          </w:rPr>
          <w:fldChar w:fldCharType="begin"/>
        </w:r>
        <w:r>
          <w:rPr>
            <w:noProof/>
            <w:webHidden/>
          </w:rPr>
          <w:instrText xml:space="preserve"> PAGEREF _Toc27106836 \h </w:instrText>
        </w:r>
        <w:r>
          <w:rPr>
            <w:noProof/>
            <w:webHidden/>
          </w:rPr>
        </w:r>
        <w:r>
          <w:rPr>
            <w:noProof/>
            <w:webHidden/>
          </w:rPr>
          <w:fldChar w:fldCharType="separate"/>
        </w:r>
        <w:r>
          <w:rPr>
            <w:noProof/>
            <w:webHidden/>
          </w:rPr>
          <w:t>2</w:t>
        </w:r>
        <w:r>
          <w:rPr>
            <w:noProof/>
            <w:webHidden/>
          </w:rPr>
          <w:fldChar w:fldCharType="end"/>
        </w:r>
      </w:hyperlink>
    </w:p>
    <w:p w14:paraId="1B49F625"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37" w:history="1">
        <w:r w:rsidRPr="000427A7">
          <w:rPr>
            <w:rStyle w:val="Hyperlink"/>
            <w:rFonts w:eastAsia="Georgia"/>
            <w:noProof/>
          </w:rPr>
          <w:t>Introduction</w:t>
        </w:r>
        <w:r>
          <w:rPr>
            <w:noProof/>
            <w:webHidden/>
          </w:rPr>
          <w:tab/>
        </w:r>
        <w:r>
          <w:rPr>
            <w:noProof/>
            <w:webHidden/>
          </w:rPr>
          <w:fldChar w:fldCharType="begin"/>
        </w:r>
        <w:r>
          <w:rPr>
            <w:noProof/>
            <w:webHidden/>
          </w:rPr>
          <w:instrText xml:space="preserve"> PAGEREF _Toc27106837 \h </w:instrText>
        </w:r>
        <w:r>
          <w:rPr>
            <w:noProof/>
            <w:webHidden/>
          </w:rPr>
        </w:r>
        <w:r>
          <w:rPr>
            <w:noProof/>
            <w:webHidden/>
          </w:rPr>
          <w:fldChar w:fldCharType="separate"/>
        </w:r>
        <w:r>
          <w:rPr>
            <w:noProof/>
            <w:webHidden/>
          </w:rPr>
          <w:t>3</w:t>
        </w:r>
        <w:r>
          <w:rPr>
            <w:noProof/>
            <w:webHidden/>
          </w:rPr>
          <w:fldChar w:fldCharType="end"/>
        </w:r>
      </w:hyperlink>
    </w:p>
    <w:p w14:paraId="7F74B33E"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38" w:history="1">
        <w:r w:rsidRPr="000427A7">
          <w:rPr>
            <w:rStyle w:val="Hyperlink"/>
            <w:rFonts w:eastAsia="Georgia"/>
            <w:noProof/>
          </w:rPr>
          <w:t>Material and Methods</w:t>
        </w:r>
        <w:r>
          <w:rPr>
            <w:noProof/>
            <w:webHidden/>
          </w:rPr>
          <w:tab/>
        </w:r>
        <w:r>
          <w:rPr>
            <w:noProof/>
            <w:webHidden/>
          </w:rPr>
          <w:fldChar w:fldCharType="begin"/>
        </w:r>
        <w:r>
          <w:rPr>
            <w:noProof/>
            <w:webHidden/>
          </w:rPr>
          <w:instrText xml:space="preserve"> PAGEREF _Toc27106838 \h </w:instrText>
        </w:r>
        <w:r>
          <w:rPr>
            <w:noProof/>
            <w:webHidden/>
          </w:rPr>
        </w:r>
        <w:r>
          <w:rPr>
            <w:noProof/>
            <w:webHidden/>
          </w:rPr>
          <w:fldChar w:fldCharType="separate"/>
        </w:r>
        <w:r>
          <w:rPr>
            <w:noProof/>
            <w:webHidden/>
          </w:rPr>
          <w:t>8</w:t>
        </w:r>
        <w:r>
          <w:rPr>
            <w:noProof/>
            <w:webHidden/>
          </w:rPr>
          <w:fldChar w:fldCharType="end"/>
        </w:r>
      </w:hyperlink>
    </w:p>
    <w:p w14:paraId="3B0D4E81"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39" w:history="1">
        <w:r w:rsidRPr="000427A7">
          <w:rPr>
            <w:rStyle w:val="Hyperlink"/>
            <w:rFonts w:eastAsia="Georgia"/>
            <w:noProof/>
          </w:rPr>
          <w:t>Results</w:t>
        </w:r>
        <w:r>
          <w:rPr>
            <w:noProof/>
            <w:webHidden/>
          </w:rPr>
          <w:tab/>
        </w:r>
        <w:r>
          <w:rPr>
            <w:noProof/>
            <w:webHidden/>
          </w:rPr>
          <w:fldChar w:fldCharType="begin"/>
        </w:r>
        <w:r>
          <w:rPr>
            <w:noProof/>
            <w:webHidden/>
          </w:rPr>
          <w:instrText xml:space="preserve"> PAGEREF _Toc27106839 \h </w:instrText>
        </w:r>
        <w:r>
          <w:rPr>
            <w:noProof/>
            <w:webHidden/>
          </w:rPr>
        </w:r>
        <w:r>
          <w:rPr>
            <w:noProof/>
            <w:webHidden/>
          </w:rPr>
          <w:fldChar w:fldCharType="separate"/>
        </w:r>
        <w:r>
          <w:rPr>
            <w:noProof/>
            <w:webHidden/>
          </w:rPr>
          <w:t>14</w:t>
        </w:r>
        <w:r>
          <w:rPr>
            <w:noProof/>
            <w:webHidden/>
          </w:rPr>
          <w:fldChar w:fldCharType="end"/>
        </w:r>
      </w:hyperlink>
    </w:p>
    <w:p w14:paraId="088983CF"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40" w:history="1">
        <w:r w:rsidRPr="000427A7">
          <w:rPr>
            <w:rStyle w:val="Hyperlink"/>
            <w:rFonts w:eastAsia="Georgia"/>
            <w:noProof/>
          </w:rPr>
          <w:t>Discussion</w:t>
        </w:r>
        <w:r>
          <w:rPr>
            <w:noProof/>
            <w:webHidden/>
          </w:rPr>
          <w:tab/>
        </w:r>
        <w:r>
          <w:rPr>
            <w:noProof/>
            <w:webHidden/>
          </w:rPr>
          <w:fldChar w:fldCharType="begin"/>
        </w:r>
        <w:r>
          <w:rPr>
            <w:noProof/>
            <w:webHidden/>
          </w:rPr>
          <w:instrText xml:space="preserve"> PAGEREF _Toc27106840 \h </w:instrText>
        </w:r>
        <w:r>
          <w:rPr>
            <w:noProof/>
            <w:webHidden/>
          </w:rPr>
        </w:r>
        <w:r>
          <w:rPr>
            <w:noProof/>
            <w:webHidden/>
          </w:rPr>
          <w:fldChar w:fldCharType="separate"/>
        </w:r>
        <w:r>
          <w:rPr>
            <w:noProof/>
            <w:webHidden/>
          </w:rPr>
          <w:t>19</w:t>
        </w:r>
        <w:r>
          <w:rPr>
            <w:noProof/>
            <w:webHidden/>
          </w:rPr>
          <w:fldChar w:fldCharType="end"/>
        </w:r>
      </w:hyperlink>
    </w:p>
    <w:p w14:paraId="1E92409E"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41" w:history="1">
        <w:r w:rsidRPr="000427A7">
          <w:rPr>
            <w:rStyle w:val="Hyperlink"/>
            <w:rFonts w:eastAsia="Georgia"/>
            <w:noProof/>
          </w:rPr>
          <w:t>Acknowledgements</w:t>
        </w:r>
        <w:r>
          <w:rPr>
            <w:noProof/>
            <w:webHidden/>
          </w:rPr>
          <w:tab/>
        </w:r>
        <w:r>
          <w:rPr>
            <w:noProof/>
            <w:webHidden/>
          </w:rPr>
          <w:fldChar w:fldCharType="begin"/>
        </w:r>
        <w:r>
          <w:rPr>
            <w:noProof/>
            <w:webHidden/>
          </w:rPr>
          <w:instrText xml:space="preserve"> PAGEREF _Toc27106841 \h </w:instrText>
        </w:r>
        <w:r>
          <w:rPr>
            <w:noProof/>
            <w:webHidden/>
          </w:rPr>
        </w:r>
        <w:r>
          <w:rPr>
            <w:noProof/>
            <w:webHidden/>
          </w:rPr>
          <w:fldChar w:fldCharType="separate"/>
        </w:r>
        <w:r>
          <w:rPr>
            <w:noProof/>
            <w:webHidden/>
          </w:rPr>
          <w:t>24</w:t>
        </w:r>
        <w:r>
          <w:rPr>
            <w:noProof/>
            <w:webHidden/>
          </w:rPr>
          <w:fldChar w:fldCharType="end"/>
        </w:r>
      </w:hyperlink>
    </w:p>
    <w:p w14:paraId="6BC5AB83"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42" w:history="1">
        <w:r w:rsidRPr="000427A7">
          <w:rPr>
            <w:rStyle w:val="Hyperlink"/>
            <w:rFonts w:eastAsia="Georgia"/>
            <w:noProof/>
          </w:rPr>
          <w:t>Literature Cited</w:t>
        </w:r>
        <w:r>
          <w:rPr>
            <w:noProof/>
            <w:webHidden/>
          </w:rPr>
          <w:tab/>
        </w:r>
        <w:r>
          <w:rPr>
            <w:noProof/>
            <w:webHidden/>
          </w:rPr>
          <w:fldChar w:fldCharType="begin"/>
        </w:r>
        <w:r>
          <w:rPr>
            <w:noProof/>
            <w:webHidden/>
          </w:rPr>
          <w:instrText xml:space="preserve"> PAGEREF _Toc27106842 \h </w:instrText>
        </w:r>
        <w:r>
          <w:rPr>
            <w:noProof/>
            <w:webHidden/>
          </w:rPr>
        </w:r>
        <w:r>
          <w:rPr>
            <w:noProof/>
            <w:webHidden/>
          </w:rPr>
          <w:fldChar w:fldCharType="separate"/>
        </w:r>
        <w:r>
          <w:rPr>
            <w:noProof/>
            <w:webHidden/>
          </w:rPr>
          <w:t>25</w:t>
        </w:r>
        <w:r>
          <w:rPr>
            <w:noProof/>
            <w:webHidden/>
          </w:rPr>
          <w:fldChar w:fldCharType="end"/>
        </w:r>
      </w:hyperlink>
    </w:p>
    <w:p w14:paraId="1951B0AF"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43" w:history="1">
        <w:r w:rsidRPr="000427A7">
          <w:rPr>
            <w:rStyle w:val="Hyperlink"/>
            <w:rFonts w:eastAsia="Georgia"/>
            <w:noProof/>
          </w:rPr>
          <w:t>Tables</w:t>
        </w:r>
        <w:r>
          <w:rPr>
            <w:noProof/>
            <w:webHidden/>
          </w:rPr>
          <w:tab/>
        </w:r>
        <w:r>
          <w:rPr>
            <w:noProof/>
            <w:webHidden/>
          </w:rPr>
          <w:fldChar w:fldCharType="begin"/>
        </w:r>
        <w:r>
          <w:rPr>
            <w:noProof/>
            <w:webHidden/>
          </w:rPr>
          <w:instrText xml:space="preserve"> PAGEREF _Toc27106843 \h </w:instrText>
        </w:r>
        <w:r>
          <w:rPr>
            <w:noProof/>
            <w:webHidden/>
          </w:rPr>
        </w:r>
        <w:r>
          <w:rPr>
            <w:noProof/>
            <w:webHidden/>
          </w:rPr>
          <w:fldChar w:fldCharType="separate"/>
        </w:r>
        <w:r>
          <w:rPr>
            <w:noProof/>
            <w:webHidden/>
          </w:rPr>
          <w:t>35</w:t>
        </w:r>
        <w:r>
          <w:rPr>
            <w:noProof/>
            <w:webHidden/>
          </w:rPr>
          <w:fldChar w:fldCharType="end"/>
        </w:r>
      </w:hyperlink>
    </w:p>
    <w:p w14:paraId="6DF3F938"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44" w:history="1">
        <w:r w:rsidRPr="000427A7">
          <w:rPr>
            <w:rStyle w:val="Hyperlink"/>
            <w:rFonts w:eastAsia="Georgia"/>
            <w:noProof/>
          </w:rPr>
          <w:t>Figures</w:t>
        </w:r>
        <w:r>
          <w:rPr>
            <w:noProof/>
            <w:webHidden/>
          </w:rPr>
          <w:tab/>
        </w:r>
        <w:r>
          <w:rPr>
            <w:noProof/>
            <w:webHidden/>
          </w:rPr>
          <w:fldChar w:fldCharType="begin"/>
        </w:r>
        <w:r>
          <w:rPr>
            <w:noProof/>
            <w:webHidden/>
          </w:rPr>
          <w:instrText xml:space="preserve"> PAGEREF _Toc27106844 \h </w:instrText>
        </w:r>
        <w:r>
          <w:rPr>
            <w:noProof/>
            <w:webHidden/>
          </w:rPr>
        </w:r>
        <w:r>
          <w:rPr>
            <w:noProof/>
            <w:webHidden/>
          </w:rPr>
          <w:fldChar w:fldCharType="separate"/>
        </w:r>
        <w:r>
          <w:rPr>
            <w:noProof/>
            <w:webHidden/>
          </w:rPr>
          <w:t>43</w:t>
        </w:r>
        <w:r>
          <w:rPr>
            <w:noProof/>
            <w:webHidden/>
          </w:rPr>
          <w:fldChar w:fldCharType="end"/>
        </w:r>
      </w:hyperlink>
    </w:p>
    <w:p w14:paraId="43ACDCC5" w14:textId="77777777" w:rsidR="00420F87" w:rsidRDefault="00420F87">
      <w:pPr>
        <w:pStyle w:val="TOC2"/>
        <w:tabs>
          <w:tab w:val="right" w:leader="dot" w:pos="8342"/>
        </w:tabs>
        <w:rPr>
          <w:rFonts w:asciiTheme="minorHAnsi" w:eastAsiaTheme="minorEastAsia" w:hAnsiTheme="minorHAnsi" w:cstheme="minorBidi"/>
          <w:noProof/>
          <w:sz w:val="22"/>
          <w:szCs w:val="22"/>
        </w:rPr>
      </w:pPr>
      <w:hyperlink w:anchor="_Toc27106845" w:history="1">
        <w:r w:rsidRPr="000427A7">
          <w:rPr>
            <w:rStyle w:val="Hyperlink"/>
            <w:rFonts w:eastAsia="Georgia"/>
            <w:noProof/>
          </w:rPr>
          <w:t>Appendices</w:t>
        </w:r>
        <w:r>
          <w:rPr>
            <w:noProof/>
            <w:webHidden/>
          </w:rPr>
          <w:tab/>
        </w:r>
        <w:r>
          <w:rPr>
            <w:noProof/>
            <w:webHidden/>
          </w:rPr>
          <w:fldChar w:fldCharType="begin"/>
        </w:r>
        <w:r>
          <w:rPr>
            <w:noProof/>
            <w:webHidden/>
          </w:rPr>
          <w:instrText xml:space="preserve"> PAGEREF _Toc27106845 \h </w:instrText>
        </w:r>
        <w:r>
          <w:rPr>
            <w:noProof/>
            <w:webHidden/>
          </w:rPr>
        </w:r>
        <w:r>
          <w:rPr>
            <w:noProof/>
            <w:webHidden/>
          </w:rPr>
          <w:fldChar w:fldCharType="separate"/>
        </w:r>
        <w:r>
          <w:rPr>
            <w:noProof/>
            <w:webHidden/>
          </w:rPr>
          <w:t>55</w:t>
        </w:r>
        <w:r>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106832"/>
      <w:commentRangeStart w:id="7"/>
      <w:r w:rsidR="00FD751A">
        <w:lastRenderedPageBreak/>
        <w:t>LIST OF TABLES</w:t>
      </w:r>
      <w:commentRangeEnd w:id="7"/>
      <w:r w:rsidR="00FD751A">
        <w:rPr>
          <w:rStyle w:val="CommentReference"/>
          <w:b w:val="0"/>
        </w:rPr>
        <w:commentReference w:id="7"/>
      </w:r>
      <w:bookmarkEnd w:id="6"/>
    </w:p>
    <w:p w14:paraId="3489A6DA" w14:textId="031ED785" w:rsidR="00FD751A" w:rsidRDefault="00FD751A" w:rsidP="00FD751A">
      <w:pPr>
        <w:spacing w:after="200" w:line="276" w:lineRule="auto"/>
        <w:ind w:firstLine="0"/>
      </w:pPr>
      <w:proofErr w:type="gramStart"/>
      <w:r w:rsidRPr="00F12CFC">
        <w:t>Table 1.</w:t>
      </w:r>
      <w:proofErr w:type="gramEnd"/>
      <w:r w:rsidRPr="00F12CFC">
        <w:t xml:space="preserve"> </w:t>
      </w:r>
      <w:proofErr w:type="gramStart"/>
      <w:r w:rsidRPr="00F12CFC">
        <w:t>AICc table of models with coral richness as the response variable (target) and the candidate surrogates as predictors.</w:t>
      </w:r>
      <w:proofErr w:type="gramEnd"/>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rsidR="001E5C78">
        <w:t>35</w:t>
      </w:r>
    </w:p>
    <w:p w14:paraId="1FD2CBEB" w14:textId="6FDD5DE8" w:rsidR="00FD751A" w:rsidRDefault="00FD751A" w:rsidP="00FD751A">
      <w:pPr>
        <w:spacing w:after="200" w:line="276" w:lineRule="auto"/>
        <w:ind w:firstLine="0"/>
      </w:pPr>
      <w:proofErr w:type="gramStart"/>
      <w:r>
        <w:t>Table 2.</w:t>
      </w:r>
      <w:proofErr w:type="gramEnd"/>
      <w:r>
        <w:t xml:space="preserve"> </w:t>
      </w:r>
      <w:proofErr w:type="gramStart"/>
      <w:r>
        <w:t>AICc table of models with sponge richness as the response variable (target) and the candidate surrogates</w:t>
      </w:r>
      <w:r w:rsidRPr="00D93B1C">
        <w:t xml:space="preserve"> </w:t>
      </w:r>
      <w:r>
        <w:t>as predictors.</w:t>
      </w:r>
      <w:proofErr w:type="gramEnd"/>
      <w:r>
        <w:t xml:space="preserve">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1E5C78">
        <w:t>6</w:t>
      </w:r>
    </w:p>
    <w:p w14:paraId="74E5BE39" w14:textId="3830DDFC" w:rsidR="00FD751A" w:rsidRDefault="00FD751A" w:rsidP="00FD751A">
      <w:pPr>
        <w:spacing w:after="200" w:line="276" w:lineRule="auto"/>
        <w:ind w:firstLine="0"/>
      </w:pPr>
      <w:proofErr w:type="gramStart"/>
      <w:r>
        <w:t>Table 3.</w:t>
      </w:r>
      <w:proofErr w:type="gramEnd"/>
      <w:r>
        <w:t xml:space="preserve"> </w:t>
      </w:r>
      <w:proofErr w:type="gramStart"/>
      <w:r>
        <w:t>AICc table of models with fish richness as the response variable (target) and the candidate surrogates</w:t>
      </w:r>
      <w:r w:rsidRPr="00D93B1C">
        <w:t xml:space="preserve"> </w:t>
      </w:r>
      <w:r>
        <w:t>as predictors.</w:t>
      </w:r>
      <w:proofErr w:type="gramEnd"/>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1E5C78">
        <w:t>7</w:t>
      </w:r>
    </w:p>
    <w:p w14:paraId="2CBF9854" w14:textId="1267ABC1" w:rsidR="00FD751A" w:rsidRDefault="00FD751A" w:rsidP="00FD751A">
      <w:pPr>
        <w:spacing w:after="200" w:line="276" w:lineRule="auto"/>
        <w:ind w:firstLine="0"/>
      </w:pPr>
      <w:proofErr w:type="gramStart"/>
      <w:r>
        <w:t>Table 4.</w:t>
      </w:r>
      <w:proofErr w:type="gramEnd"/>
      <w:r>
        <w:t xml:space="preserve"> </w:t>
      </w:r>
      <w:proofErr w:type="gramStart"/>
      <w:r>
        <w:t>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proofErr w:type="gramEnd"/>
      <w:r>
        <w:t xml:space="preserve">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w:t>
      </w:r>
      <w:r w:rsidR="001E5C78">
        <w:t>8</w:t>
      </w:r>
    </w:p>
    <w:p w14:paraId="4D439F83" w14:textId="6DAFFE17" w:rsidR="00FD751A" w:rsidRDefault="00FD751A" w:rsidP="00FD751A">
      <w:pPr>
        <w:spacing w:after="200" w:line="276" w:lineRule="auto"/>
        <w:ind w:firstLine="0"/>
      </w:pPr>
      <w:proofErr w:type="gramStart"/>
      <w:r>
        <w:t>Table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ptab w:relativeTo="margin" w:alignment="right" w:leader="dot"/>
      </w:r>
      <w:r w:rsidR="001E5C78">
        <w:t>39</w:t>
      </w:r>
    </w:p>
    <w:p w14:paraId="364B4BFE" w14:textId="156C9D81" w:rsidR="00FD751A" w:rsidRDefault="00FD751A" w:rsidP="00FD751A">
      <w:pPr>
        <w:spacing w:after="200" w:line="276" w:lineRule="auto"/>
        <w:ind w:firstLine="0"/>
      </w:pPr>
      <w:proofErr w:type="gramStart"/>
      <w:r>
        <w:t>Table 6.</w:t>
      </w:r>
      <w:proofErr w:type="gramEnd"/>
      <w:r>
        <w:t xml:space="preserve">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1E5C78">
        <w:t>0</w:t>
      </w:r>
    </w:p>
    <w:p w14:paraId="01AF1C3B" w14:textId="5E1CB141" w:rsidR="00FD751A" w:rsidRDefault="00FD751A" w:rsidP="00FD751A">
      <w:pPr>
        <w:spacing w:after="200" w:line="276" w:lineRule="auto"/>
        <w:ind w:firstLine="0"/>
      </w:pPr>
      <w:proofErr w:type="gramStart"/>
      <w:r>
        <w:t>Table 7.</w:t>
      </w:r>
      <w:proofErr w:type="gramEnd"/>
      <w:r>
        <w:t xml:space="preserve"> </w:t>
      </w:r>
      <w:proofErr w:type="gramStart"/>
      <w:r>
        <w:t xml:space="preserve">AICc table of models with fish richness as the response variable (target) and rugosity (in cm) as the </w:t>
      </w:r>
      <w:r w:rsidR="00784CEF">
        <w:t>best</w:t>
      </w:r>
      <w:r>
        <w:t xml:space="preserve"> candidate surrogate.</w:t>
      </w:r>
      <w:proofErr w:type="gramEnd"/>
      <w:r w:rsidRPr="00F12CFC">
        <w:t xml:space="preserve"> All models use the negative binomial </w:t>
      </w:r>
      <w:r w:rsidRPr="00F12CFC">
        <w:lastRenderedPageBreak/>
        <w:t>distribution and include the parameter, theta (θ). Data were collected from 8 coral reefs around Guana Island, BVI from 1992-2018</w:t>
      </w:r>
      <w:r>
        <w:ptab w:relativeTo="margin" w:alignment="right" w:leader="dot"/>
      </w:r>
      <w:r>
        <w:t>4</w:t>
      </w:r>
      <w:r w:rsidR="001E5C78">
        <w:t>1</w:t>
      </w:r>
    </w:p>
    <w:p w14:paraId="35DAA574" w14:textId="73ED6564" w:rsidR="00FD751A" w:rsidRDefault="00FD751A" w:rsidP="00FD751A">
      <w:pPr>
        <w:spacing w:after="200" w:line="276" w:lineRule="auto"/>
        <w:ind w:firstLine="0"/>
      </w:pPr>
      <w:proofErr w:type="gramStart"/>
      <w:r>
        <w:t>Table 8.</w:t>
      </w:r>
      <w:proofErr w:type="gramEnd"/>
      <w:r>
        <w:t xml:space="preserve">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1E5C78">
        <w:t>2</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106833"/>
      <w:commentRangeStart w:id="9"/>
      <w:r>
        <w:lastRenderedPageBreak/>
        <w:t>LIST OF FIGURES</w:t>
      </w:r>
      <w:commentRangeEnd w:id="9"/>
      <w:r>
        <w:rPr>
          <w:rStyle w:val="CommentReference"/>
          <w:b w:val="0"/>
        </w:rPr>
        <w:commentReference w:id="9"/>
      </w:r>
      <w:bookmarkEnd w:id="8"/>
    </w:p>
    <w:p w14:paraId="0C9EA2ED" w14:textId="3657591E" w:rsidR="00982442" w:rsidRDefault="00982442" w:rsidP="00982442">
      <w:pPr>
        <w:spacing w:after="200" w:line="276" w:lineRule="auto"/>
        <w:ind w:firstLine="0"/>
      </w:pPr>
      <w:proofErr w:type="gramStart"/>
      <w:r>
        <w:t>Figure 1.</w:t>
      </w:r>
      <w:proofErr w:type="gramEnd"/>
      <w:r>
        <w:t xml:space="preserve">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rsidR="00906CED">
        <w:t>43</w:t>
      </w:r>
    </w:p>
    <w:p w14:paraId="3CDD11B9" w14:textId="0B40531B" w:rsidR="00982442" w:rsidRDefault="00982442" w:rsidP="00982442">
      <w:pPr>
        <w:spacing w:after="200" w:line="276" w:lineRule="auto"/>
        <w:ind w:firstLine="0"/>
      </w:pPr>
      <w:proofErr w:type="gramStart"/>
      <w:r>
        <w:t>Figure 2.</w:t>
      </w:r>
      <w:proofErr w:type="gramEnd"/>
      <w:r>
        <w:t xml:space="preserve"> </w:t>
      </w:r>
      <w:proofErr w:type="gramStart"/>
      <w:r w:rsidR="00662C05" w:rsidRPr="00662C05">
        <w:t>Plots of the targets (rows) and candidate surrogates (columns).</w:t>
      </w:r>
      <w:proofErr w:type="gramEnd"/>
      <w:r w:rsidR="00662C05" w:rsidRPr="00662C05">
        <w:t xml:space="preserve"> </w:t>
      </w:r>
      <w:proofErr w:type="gramStart"/>
      <w:r w:rsidR="00662C05" w:rsidRPr="00662C05">
        <w:t>95% confidence intervals shown.</w:t>
      </w:r>
      <w:proofErr w:type="gramEnd"/>
      <w:r w:rsidR="00662C05" w:rsidRPr="00662C05">
        <w:t xml:space="preserve"> Nagelkerke’s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xml:space="preserve">) are shown for the </w:t>
      </w:r>
      <w:r w:rsidR="00784CEF">
        <w:t>best</w:t>
      </w:r>
      <w:r w:rsidR="00662C05" w:rsidRPr="00662C05">
        <w:t xml:space="preserve"> candidate surrogate for each of the targets. Rugosity measured in centimeters.</w:t>
      </w:r>
      <w:r>
        <w:ptab w:relativeTo="margin" w:alignment="right" w:leader="dot"/>
      </w:r>
      <w:r w:rsidR="00906CED">
        <w:t>44</w:t>
      </w:r>
    </w:p>
    <w:p w14:paraId="07FDC5D2" w14:textId="53CE9F5F" w:rsidR="00982442" w:rsidRDefault="00982442" w:rsidP="00982442">
      <w:pPr>
        <w:spacing w:after="200" w:line="276" w:lineRule="auto"/>
        <w:ind w:firstLine="0"/>
      </w:pPr>
      <w:proofErr w:type="gramStart"/>
      <w:r>
        <w:t>Figure 3.</w:t>
      </w:r>
      <w:proofErr w:type="gramEnd"/>
      <w:r>
        <w:t xml:space="preserve"> </w:t>
      </w:r>
      <w:r w:rsidR="001E5C78">
        <w:t xml:space="preserve">Competitive models for predicting coral richness included a term for year. </w:t>
      </w:r>
      <w:r w:rsidR="001E5C78">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proofErr w:type="gramStart"/>
      <w:r w:rsidR="001E5C78">
        <w:rPr>
          <w:rStyle w:val="TableheadingChar"/>
        </w:rPr>
        <w:t>.</w:t>
      </w:r>
      <w:r w:rsidR="00662C05" w:rsidRPr="00662C05">
        <w:t>.</w:t>
      </w:r>
      <w:proofErr w:type="gramEnd"/>
      <w:r>
        <w:ptab w:relativeTo="margin" w:alignment="right" w:leader="dot"/>
      </w:r>
      <w:r w:rsidR="00906CED">
        <w:t>45</w:t>
      </w:r>
    </w:p>
    <w:p w14:paraId="2D9AB413" w14:textId="0CEAD05D" w:rsidR="00982442" w:rsidRDefault="00982442" w:rsidP="00982442">
      <w:pPr>
        <w:spacing w:after="200" w:line="276" w:lineRule="auto"/>
        <w:ind w:firstLine="0"/>
      </w:pPr>
      <w:proofErr w:type="gramStart"/>
      <w:r>
        <w:t>Figure 4.</w:t>
      </w:r>
      <w:proofErr w:type="gramEnd"/>
      <w:r>
        <w:t xml:space="preserve"> </w:t>
      </w:r>
      <w:r w:rsidR="001E5C78">
        <w:t xml:space="preserve">This figure helps to visualize changes in coral richness for a given amount of coral cover over a 27 year period. </w:t>
      </w:r>
      <w:r w:rsidR="001E5C78">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906CED">
        <w:t>46</w:t>
      </w:r>
    </w:p>
    <w:p w14:paraId="22FB0BE1" w14:textId="1A2808E4" w:rsidR="00982442" w:rsidRDefault="00982442" w:rsidP="00982442">
      <w:pPr>
        <w:spacing w:after="200" w:line="276" w:lineRule="auto"/>
        <w:ind w:firstLine="0"/>
      </w:pPr>
      <w:proofErr w:type="gramStart"/>
      <w:r>
        <w:t>Figure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proofErr w:type="gramStart"/>
      <w:r w:rsidR="001E5C78">
        <w:rPr>
          <w:rStyle w:val="TableheadingChar"/>
        </w:rPr>
        <w:t>.</w:t>
      </w:r>
      <w:r w:rsidR="00662C05">
        <w:t>.</w:t>
      </w:r>
      <w:proofErr w:type="gramEnd"/>
      <w:r>
        <w:ptab w:relativeTo="margin" w:alignment="right" w:leader="dot"/>
      </w:r>
      <w:r>
        <w:t>4</w:t>
      </w:r>
      <w:r w:rsidR="00906CED">
        <w:t>7</w:t>
      </w:r>
    </w:p>
    <w:p w14:paraId="14037B73" w14:textId="0112DCDF" w:rsidR="00982442" w:rsidRDefault="00982442" w:rsidP="00982442">
      <w:pPr>
        <w:spacing w:after="200" w:line="276" w:lineRule="auto"/>
        <w:ind w:firstLine="0"/>
      </w:pPr>
      <w:proofErr w:type="gramStart"/>
      <w:r>
        <w:t>Figure 6.</w:t>
      </w:r>
      <w:proofErr w:type="gramEnd"/>
      <w:r>
        <w:t xml:space="preserve"> </w:t>
      </w:r>
      <w:r w:rsidR="001E5C78">
        <w:t>The most competitive model for predicting sponge richness included terms for year and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001E5C78" w:rsidRPr="00402890">
        <w:rPr>
          <w:rStyle w:val="TableheadingChar"/>
        </w:rPr>
        <w:t>95% confidence</w:t>
      </w:r>
      <w:r w:rsidR="001E5C78">
        <w:rPr>
          <w:rStyle w:val="TableheadingChar"/>
        </w:rPr>
        <w:t xml:space="preserve"> </w:t>
      </w:r>
      <w:r w:rsidR="001E5C78">
        <w:rPr>
          <w:rStyle w:val="TableheadingChar"/>
        </w:rPr>
        <w:lastRenderedPageBreak/>
        <w:t>intervals of fitted values.</w:t>
      </w:r>
      <w:r w:rsidR="001E5C78" w:rsidRPr="00402890">
        <w:rPr>
          <w:rStyle w:val="TableheadingChar"/>
        </w:rPr>
        <w:t xml:space="preserve"> </w:t>
      </w:r>
      <w:r w:rsidR="001E5C78">
        <w:rPr>
          <w:rStyle w:val="TableheadingChar"/>
        </w:rPr>
        <w:t>Points represent observed values colored by year. Data were collected from 1992-2018.</w:t>
      </w:r>
      <w:r>
        <w:ptab w:relativeTo="margin" w:alignment="right" w:leader="dot"/>
      </w:r>
      <w:r>
        <w:t>4</w:t>
      </w:r>
      <w:r w:rsidR="00906CED">
        <w:t>8</w:t>
      </w:r>
    </w:p>
    <w:p w14:paraId="64A3B3E8" w14:textId="3C136922" w:rsidR="00982442" w:rsidRDefault="00982442" w:rsidP="00982442">
      <w:pPr>
        <w:spacing w:after="200" w:line="276" w:lineRule="auto"/>
        <w:ind w:firstLine="0"/>
      </w:pPr>
      <w:proofErr w:type="gramStart"/>
      <w:r>
        <w:t>Figure 7.</w:t>
      </w:r>
      <w:proofErr w:type="gramEnd"/>
      <w:r>
        <w:t xml:space="preserve"> </w:t>
      </w:r>
      <w:r w:rsidR="001E5C78">
        <w:t xml:space="preserve">This figure helps to visualize changes in sponge richness for a given amount of coral cover over a 27 year period. </w:t>
      </w:r>
      <w:r w:rsidR="001E5C78">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t>4</w:t>
      </w:r>
      <w:r w:rsidR="00906CED">
        <w:t>9</w:t>
      </w:r>
    </w:p>
    <w:p w14:paraId="12CAC54F" w14:textId="1E6125FF" w:rsidR="001E5C78" w:rsidRDefault="00982442" w:rsidP="001E5C78">
      <w:pPr>
        <w:spacing w:after="200" w:line="276" w:lineRule="auto"/>
        <w:ind w:firstLine="0"/>
      </w:pPr>
      <w:proofErr w:type="gramStart"/>
      <w:r>
        <w:t>Figure 8.</w:t>
      </w:r>
      <w:proofErr w:type="gramEnd"/>
      <w:r>
        <w:t xml:space="preserve"> </w:t>
      </w:r>
      <w:r w:rsidR="001E5C78">
        <w:t>The most competitive model for predicting fish richness included a term for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Data were collected from 1992-2018</w:t>
      </w:r>
      <w:proofErr w:type="gramStart"/>
      <w:r w:rsidR="001E5C78">
        <w:rPr>
          <w:rStyle w:val="TableheadingChar"/>
        </w:rPr>
        <w:t>.</w:t>
      </w:r>
      <w:r w:rsidR="00662C05" w:rsidRPr="00662C05">
        <w:t>.</w:t>
      </w:r>
      <w:proofErr w:type="gramEnd"/>
      <w:r>
        <w:ptab w:relativeTo="margin" w:alignment="right" w:leader="dot"/>
      </w:r>
      <w:r w:rsidR="00906CED">
        <w:t>50</w:t>
      </w:r>
      <w:r w:rsidR="001E5C78" w:rsidRPr="001E5C78">
        <w:t xml:space="preserve"> </w:t>
      </w:r>
    </w:p>
    <w:p w14:paraId="0786E8BC" w14:textId="4927F75F" w:rsidR="001E5C78" w:rsidRDefault="001E5C78" w:rsidP="001E5C78">
      <w:pPr>
        <w:spacing w:after="200" w:line="276" w:lineRule="auto"/>
        <w:ind w:firstLine="0"/>
      </w:pPr>
      <w:proofErr w:type="gramStart"/>
      <w:r>
        <w:t>Figure 9.</w:t>
      </w:r>
      <w:proofErr w:type="gramEnd"/>
      <w:r>
        <w:t xml:space="preserve">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r w:rsidRPr="00662C05">
        <w:t>.</w:t>
      </w:r>
      <w:r>
        <w:ptab w:relativeTo="margin" w:alignment="right" w:leader="dot"/>
      </w:r>
      <w:r w:rsidR="00906CED">
        <w:t>51</w:t>
      </w:r>
    </w:p>
    <w:p w14:paraId="25790351" w14:textId="5985DB05" w:rsidR="001E5C78" w:rsidRDefault="001E5C78" w:rsidP="001E5C78">
      <w:pPr>
        <w:spacing w:after="200" w:line="276" w:lineRule="auto"/>
        <w:ind w:firstLine="0"/>
      </w:pPr>
      <w:proofErr w:type="gramStart"/>
      <w:r>
        <w:t xml:space="preserve">Figure </w:t>
      </w:r>
      <w:r w:rsidR="00177267">
        <w:t>10</w:t>
      </w:r>
      <w:r>
        <w:t>.</w:t>
      </w:r>
      <w:proofErr w:type="gramEnd"/>
      <w:r>
        <w:t xml:space="preserve"> </w:t>
      </w:r>
      <w:r w:rsidR="00177267">
        <w:t>This figure helps to visualize differences in combined richness (the sum of coral, fish, and sponge richness) for a given amount of rugosity among 8 coral reefs</w:t>
      </w:r>
      <w:r w:rsidR="00177267" w:rsidRPr="00516C2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colored by site using the negative binomial distribution and the formula y ~ x + site, where y is combined richness, x is rugosity in cm, and site is a categorical predictor. </w:t>
      </w:r>
      <w:r w:rsidR="00177267">
        <w:t xml:space="preserve">Lines are truncated to correspond with the observed ranges of rugosity for each site. </w:t>
      </w:r>
      <w:r w:rsidR="00177267">
        <w:rPr>
          <w:rStyle w:val="TableheadingChar"/>
        </w:rPr>
        <w:t>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52</w:t>
      </w:r>
    </w:p>
    <w:p w14:paraId="245B9B45" w14:textId="3DB814C8" w:rsidR="001E5C78" w:rsidRDefault="001E5C78" w:rsidP="001E5C78">
      <w:pPr>
        <w:spacing w:after="200" w:line="276" w:lineRule="auto"/>
        <w:ind w:firstLine="0"/>
      </w:pPr>
      <w:proofErr w:type="gramStart"/>
      <w:r>
        <w:t xml:space="preserve">Figure </w:t>
      </w:r>
      <w:r w:rsidR="00177267">
        <w:t>11</w:t>
      </w:r>
      <w:r>
        <w:t>.</w:t>
      </w:r>
      <w:proofErr w:type="gramEnd"/>
      <w:r>
        <w:t xml:space="preserve"> </w:t>
      </w:r>
      <w:r w:rsidR="00177267">
        <w:t>The most competitive model for predicting combined richness (the sum of coral, fish, and sponge richness) included terms for year and site. Each panel represents one of 8 coral reefs</w:t>
      </w:r>
      <w:r w:rsidR="00177267" w:rsidRPr="0053549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using the negative binomial distribution and the formula y ~ x + year + </w:t>
      </w:r>
      <w:r w:rsidR="00177267">
        <w:rPr>
          <w:rStyle w:val="TableheadingChar"/>
        </w:rPr>
        <w:lastRenderedPageBreak/>
        <w:t xml:space="preserve">site, where y is combined richness, x is rugosity in cm, year is a trend, and site is a categorical predictor. Dashed lines represent </w:t>
      </w:r>
      <w:r w:rsidR="00177267" w:rsidRPr="00402890">
        <w:rPr>
          <w:rStyle w:val="TableheadingChar"/>
        </w:rPr>
        <w:t>95% confidence</w:t>
      </w:r>
      <w:r w:rsidR="00177267">
        <w:rPr>
          <w:rStyle w:val="TableheadingChar"/>
        </w:rPr>
        <w:t xml:space="preserve"> intervals of fitted values.</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53</w:t>
      </w:r>
    </w:p>
    <w:p w14:paraId="7EA5DB3D" w14:textId="1D8A7349" w:rsidR="001E5C78" w:rsidRDefault="001E5C78" w:rsidP="001E5C78">
      <w:pPr>
        <w:spacing w:after="200" w:line="276" w:lineRule="auto"/>
        <w:ind w:firstLine="0"/>
      </w:pPr>
      <w:proofErr w:type="gramStart"/>
      <w:r>
        <w:t xml:space="preserve">Figure </w:t>
      </w:r>
      <w:r w:rsidR="00177267">
        <w:t>12</w:t>
      </w:r>
      <w:r>
        <w:t>.</w:t>
      </w:r>
      <w:proofErr w:type="gramEnd"/>
      <w:r>
        <w:t xml:space="preserve"> </w:t>
      </w:r>
      <w:r w:rsidR="00177267">
        <w:t xml:space="preserve">This figure helps to visualize changes in combined richness (the sum of coral, fish, and sponge richness) for a given amount of rugosity over a 27 year period. </w:t>
      </w:r>
      <w:r w:rsidR="00177267">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8 coral reefs around Guana Island, BVI from 1992-2018.</w:t>
      </w:r>
      <w:r>
        <w:rPr>
          <w:rStyle w:val="TableheadingChar"/>
        </w:rPr>
        <w:t>.</w:t>
      </w:r>
      <w:r w:rsidRPr="00662C05">
        <w:t>.</w:t>
      </w:r>
      <w:r>
        <w:ptab w:relativeTo="margin" w:alignment="right" w:leader="dot"/>
      </w:r>
      <w:r w:rsidR="00906CED">
        <w:t>5</w:t>
      </w:r>
      <w:r>
        <w:t>4</w:t>
      </w:r>
    </w:p>
    <w:p w14:paraId="7739AFE8" w14:textId="3C5F5CA3" w:rsidR="00982442" w:rsidRDefault="00982442" w:rsidP="00982442">
      <w:pPr>
        <w:spacing w:after="200" w:line="276" w:lineRule="auto"/>
        <w:ind w:firstLine="0"/>
      </w:pPr>
    </w:p>
    <w:p w14:paraId="1FB435BC" w14:textId="24693905" w:rsidR="007F25E6" w:rsidRPr="007D1B38" w:rsidRDefault="007D1B38" w:rsidP="007F25E6">
      <w:pPr>
        <w:pStyle w:val="Heading1"/>
      </w:pPr>
      <w:r>
        <w:br w:type="page"/>
      </w:r>
      <w:bookmarkStart w:id="10" w:name="_Toc27106834"/>
      <w:commentRangeStart w:id="11"/>
      <w:r w:rsidR="00FD751A">
        <w:lastRenderedPageBreak/>
        <w:t>LIST OF APPENDICES</w:t>
      </w:r>
      <w:commentRangeEnd w:id="11"/>
      <w:r w:rsidR="00FD751A">
        <w:rPr>
          <w:rStyle w:val="CommentReference"/>
          <w:b w:val="0"/>
        </w:rPr>
        <w:commentReference w:id="11"/>
      </w:r>
      <w:bookmarkEnd w:id="10"/>
    </w:p>
    <w:p w14:paraId="5F7E3334" w14:textId="2BE6DB2E" w:rsidR="007F25E6" w:rsidRDefault="007F25E6" w:rsidP="007F25E6">
      <w:pPr>
        <w:spacing w:after="200" w:line="276" w:lineRule="auto"/>
        <w:ind w:firstLine="0"/>
      </w:pPr>
      <w:r w:rsidRPr="0018320D">
        <w:t>Table A.1</w:t>
      </w:r>
      <w:r>
        <w:t>. Fish species included in richness calculations</w:t>
      </w:r>
      <w:r>
        <w:ptab w:relativeTo="margin" w:alignment="right" w:leader="dot"/>
      </w:r>
      <w:r w:rsidR="00906CED">
        <w:t>5</w:t>
      </w:r>
      <w:r w:rsidR="00951B41">
        <w:t>6</w:t>
      </w:r>
    </w:p>
    <w:p w14:paraId="077F3DCB" w14:textId="291D324E"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rsidR="00906CED">
        <w:t>5</w:t>
      </w:r>
      <w:r w:rsidR="00951B41">
        <w:t>7</w:t>
      </w:r>
    </w:p>
    <w:p w14:paraId="4D95C98B" w14:textId="3AB1DB22" w:rsidR="00177267" w:rsidRDefault="00177267" w:rsidP="00177267">
      <w:pPr>
        <w:spacing w:after="200" w:line="276" w:lineRule="auto"/>
        <w:ind w:firstLine="0"/>
      </w:pPr>
      <w:r>
        <w:t>Figure A.3. Conceptual flow diagram of model sets for addressing objectives 1 (identify the best candidate surrogate for each target) and 2 (evaluate the best surrogate-target relationship for consistency among sites and over time).</w:t>
      </w:r>
      <w:r>
        <w:ptab w:relativeTo="margin" w:alignment="right" w:leader="dot"/>
      </w:r>
      <w:r w:rsidR="00906CED">
        <w:t>5</w:t>
      </w:r>
      <w:r>
        <w:t>8</w:t>
      </w:r>
    </w:p>
    <w:p w14:paraId="0661BD3B" w14:textId="43463D24" w:rsidR="00177267" w:rsidRDefault="00177267" w:rsidP="00177267">
      <w:pPr>
        <w:spacing w:after="200" w:line="276" w:lineRule="auto"/>
        <w:ind w:firstLine="0"/>
      </w:pPr>
      <w:r>
        <w:t>Figure</w:t>
      </w:r>
      <w:r w:rsidRPr="0018320D">
        <w:t xml:space="preserve"> A.</w:t>
      </w:r>
      <w:r>
        <w:t>4</w:t>
      </w:r>
      <w:r w:rsidRPr="00177267">
        <w:t xml:space="preserve"> </w:t>
      </w:r>
      <w:r>
        <w:t>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rsidR="00906CED">
        <w:t>59</w:t>
      </w:r>
    </w:p>
    <w:p w14:paraId="6EA52AD7" w14:textId="3045B154" w:rsidR="00177267" w:rsidRDefault="00177267" w:rsidP="00177267">
      <w:pPr>
        <w:spacing w:after="200" w:line="276" w:lineRule="auto"/>
        <w:ind w:firstLine="0"/>
      </w:pPr>
      <w:r>
        <w:t>Table</w:t>
      </w:r>
      <w:r w:rsidRPr="0018320D">
        <w:t xml:space="preserve"> A.</w:t>
      </w:r>
      <w:r>
        <w:t>5. Summary statistics of 3 randomly selected transects for each site and year combination.</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r>
        <w:ptab w:relativeTo="margin" w:alignment="right" w:leader="dot"/>
      </w:r>
      <w:r w:rsidR="00906CED">
        <w:t>60</w:t>
      </w:r>
    </w:p>
    <w:p w14:paraId="516972F7" w14:textId="1B5AC909" w:rsidR="00177267" w:rsidRDefault="00177267" w:rsidP="00177267">
      <w:pPr>
        <w:spacing w:after="200" w:line="276" w:lineRule="auto"/>
        <w:ind w:firstLine="0"/>
      </w:pPr>
      <w:r>
        <w:t>Figure</w:t>
      </w:r>
      <w:r w:rsidRPr="0018320D">
        <w:t xml:space="preserve"> A.</w:t>
      </w:r>
      <w:r>
        <w:t xml:space="preserve">6. </w:t>
      </w:r>
      <w:commentRangeStart w:id="12"/>
      <w:proofErr w:type="gramStart"/>
      <w:r>
        <w:t>TEXT</w:t>
      </w:r>
      <w:commentRangeEnd w:id="12"/>
      <w:r w:rsidR="00865DDE">
        <w:rPr>
          <w:rStyle w:val="CommentReference"/>
        </w:rPr>
        <w:commentReference w:id="12"/>
      </w:r>
      <w:r>
        <w:t>.</w:t>
      </w:r>
      <w:proofErr w:type="gramEnd"/>
      <w:r>
        <w:ptab w:relativeTo="margin" w:alignment="right" w:leader="dot"/>
      </w:r>
      <w:r w:rsidR="00906CED">
        <w:t>61</w:t>
      </w:r>
    </w:p>
    <w:p w14:paraId="36A221C6" w14:textId="5F804CD2" w:rsidR="00177267" w:rsidRDefault="00177267" w:rsidP="00177267">
      <w:pPr>
        <w:spacing w:after="200" w:line="276" w:lineRule="auto"/>
        <w:ind w:firstLine="0"/>
      </w:pPr>
      <w:r>
        <w:t>Figure</w:t>
      </w:r>
      <w:r w:rsidRPr="0018320D">
        <w:t xml:space="preserve"> A.</w:t>
      </w:r>
      <w:r>
        <w:t xml:space="preserve">7. </w:t>
      </w:r>
      <w:proofErr w:type="gramStart"/>
      <w:r>
        <w:t>TEXT.</w:t>
      </w:r>
      <w:proofErr w:type="gramEnd"/>
      <w:r>
        <w:ptab w:relativeTo="margin" w:alignment="right" w:leader="dot"/>
      </w:r>
      <w:r w:rsidR="00906CED">
        <w:t>62</w:t>
      </w:r>
    </w:p>
    <w:p w14:paraId="29BB73DA" w14:textId="1A9092A9" w:rsidR="00177267" w:rsidRDefault="00177267" w:rsidP="00177267">
      <w:pPr>
        <w:spacing w:after="200" w:line="276" w:lineRule="auto"/>
        <w:ind w:firstLine="0"/>
      </w:pPr>
      <w:r>
        <w:t>Figure</w:t>
      </w:r>
      <w:r w:rsidRPr="0018320D">
        <w:t xml:space="preserve"> A.</w:t>
      </w:r>
      <w:r>
        <w:t xml:space="preserve">8. </w:t>
      </w:r>
      <w:proofErr w:type="gramStart"/>
      <w:r>
        <w:t>TEXT.</w:t>
      </w:r>
      <w:proofErr w:type="gramEnd"/>
      <w:r>
        <w:ptab w:relativeTo="margin" w:alignment="right" w:leader="dot"/>
      </w:r>
      <w:r w:rsidR="00906CED">
        <w:t>63</w:t>
      </w:r>
    </w:p>
    <w:p w14:paraId="17582A2C" w14:textId="7D7DF831" w:rsidR="00177267" w:rsidRDefault="00177267" w:rsidP="00177267">
      <w:pPr>
        <w:spacing w:after="200" w:line="276" w:lineRule="auto"/>
        <w:ind w:firstLine="0"/>
      </w:pPr>
      <w:r>
        <w:t>Figure</w:t>
      </w:r>
      <w:r w:rsidRPr="0018320D">
        <w:t xml:space="preserve"> A.</w:t>
      </w:r>
      <w:r>
        <w:t xml:space="preserve">9. </w:t>
      </w:r>
      <w:proofErr w:type="gramStart"/>
      <w:r>
        <w:t>TEXT.</w:t>
      </w:r>
      <w:proofErr w:type="gramEnd"/>
      <w:r>
        <w:ptab w:relativeTo="margin" w:alignment="right" w:leader="dot"/>
      </w:r>
      <w:r w:rsidR="00906CED">
        <w:t>64</w:t>
      </w:r>
    </w:p>
    <w:p w14:paraId="6DF1F6C4" w14:textId="0EF373B5" w:rsidR="00177267" w:rsidRDefault="00177267" w:rsidP="00177267">
      <w:pPr>
        <w:spacing w:after="200" w:line="276" w:lineRule="auto"/>
        <w:ind w:firstLine="0"/>
      </w:pPr>
      <w:r>
        <w:t>Figure</w:t>
      </w:r>
      <w:r w:rsidRPr="0018320D">
        <w:t xml:space="preserve"> A.</w:t>
      </w:r>
      <w:r>
        <w:t xml:space="preserve">10. </w:t>
      </w:r>
      <w:proofErr w:type="gramStart"/>
      <w:r>
        <w:t>TEXT.</w:t>
      </w:r>
      <w:proofErr w:type="gramEnd"/>
      <w:r>
        <w:ptab w:relativeTo="margin" w:alignment="right" w:leader="dot"/>
      </w:r>
      <w:r w:rsidR="00906CED">
        <w:t>65</w:t>
      </w:r>
    </w:p>
    <w:p w14:paraId="62023B13" w14:textId="53F4FC61" w:rsidR="00177267" w:rsidRDefault="00177267" w:rsidP="00177267">
      <w:pPr>
        <w:spacing w:after="200" w:line="276" w:lineRule="auto"/>
        <w:ind w:firstLine="0"/>
      </w:pPr>
      <w:r>
        <w:t>Figure</w:t>
      </w:r>
      <w:r w:rsidRPr="0018320D">
        <w:t xml:space="preserve"> A.</w:t>
      </w:r>
      <w:r>
        <w:t xml:space="preserve">11. </w:t>
      </w:r>
      <w:proofErr w:type="gramStart"/>
      <w:r>
        <w:t>TEXT.</w:t>
      </w:r>
      <w:proofErr w:type="gramEnd"/>
      <w:r>
        <w:ptab w:relativeTo="margin" w:alignment="right" w:leader="dot"/>
      </w:r>
      <w:r w:rsidR="00906CED">
        <w:t>66</w:t>
      </w:r>
    </w:p>
    <w:p w14:paraId="13D51A11" w14:textId="748B638B" w:rsidR="00177267" w:rsidRDefault="00177267" w:rsidP="00177267">
      <w:pPr>
        <w:spacing w:after="200" w:line="276" w:lineRule="auto"/>
        <w:ind w:firstLine="0"/>
      </w:pPr>
      <w:r>
        <w:t>Figure</w:t>
      </w:r>
      <w:r w:rsidRPr="0018320D">
        <w:t xml:space="preserve"> A.</w:t>
      </w:r>
      <w:r>
        <w:t xml:space="preserve">12. </w:t>
      </w:r>
      <w:proofErr w:type="gramStart"/>
      <w:r w:rsidR="00865DDE">
        <w:t>Basic associations between the targets.</w:t>
      </w:r>
      <w:proofErr w:type="gramEnd"/>
      <w:r w:rsidR="00865DDE">
        <w:t xml:space="preserve"> </w:t>
      </w:r>
      <w:r w:rsidR="00865DDE">
        <w:rPr>
          <w:rStyle w:val="TableheadingChar"/>
        </w:rPr>
        <w:t xml:space="preserve">Lines represent smoothed conditional means using a generalized linear model and the formula y ~ x. Shaded portions represent </w:t>
      </w:r>
      <w:r w:rsidR="00865DDE" w:rsidRPr="00402890">
        <w:rPr>
          <w:rStyle w:val="TableheadingChar"/>
        </w:rPr>
        <w:t>95% confidence</w:t>
      </w:r>
      <w:r w:rsidR="00865DDE">
        <w:rPr>
          <w:rStyle w:val="TableheadingChar"/>
        </w:rPr>
        <w:t xml:space="preserve"> intervals of fitted values.</w:t>
      </w:r>
      <w:r w:rsidR="00865DDE" w:rsidRPr="00402890">
        <w:rPr>
          <w:rStyle w:val="TableheadingChar"/>
        </w:rPr>
        <w:t xml:space="preserve"> </w:t>
      </w:r>
      <w:r w:rsidR="00865DDE">
        <w:t>Traditional r-squared</w:t>
      </w:r>
      <w:r w:rsidR="00865DDE" w:rsidRPr="00402890">
        <w:rPr>
          <w:rStyle w:val="TableheadingChar"/>
        </w:rPr>
        <w:t xml:space="preserve"> (</w:t>
      </w:r>
      <w:r w:rsidR="00865DDE" w:rsidRPr="00114084">
        <w:rPr>
          <w:rStyle w:val="TableheadingChar"/>
          <w:i/>
        </w:rPr>
        <w:t>R</w:t>
      </w:r>
      <w:r w:rsidR="00865DDE" w:rsidRPr="00114084">
        <w:rPr>
          <w:rStyle w:val="TableheadingChar"/>
          <w:vertAlign w:val="superscript"/>
        </w:rPr>
        <w:t>2</w:t>
      </w:r>
      <w:r w:rsidR="00865DDE">
        <w:rPr>
          <w:rStyle w:val="TableheadingChar"/>
        </w:rPr>
        <w:t>) and p-values are shown. Data were collected from 8 coral reefs around Guana Island, BVI from 1992-2018.</w:t>
      </w:r>
      <w:r>
        <w:ptab w:relativeTo="margin" w:alignment="right" w:leader="dot"/>
      </w:r>
      <w:r w:rsidR="00906CED">
        <w:t>67</w:t>
      </w:r>
    </w:p>
    <w:p w14:paraId="1C54D696" w14:textId="433D7A84" w:rsidR="00177267" w:rsidRDefault="00177267" w:rsidP="00177267">
      <w:pPr>
        <w:spacing w:after="200" w:line="276" w:lineRule="auto"/>
        <w:ind w:firstLine="0"/>
      </w:pPr>
      <w:r>
        <w:t>Figure</w:t>
      </w:r>
      <w:r w:rsidRPr="0018320D">
        <w:t xml:space="preserve"> A.</w:t>
      </w:r>
      <w:r>
        <w:t xml:space="preserve">13. </w:t>
      </w:r>
      <w:proofErr w:type="gramStart"/>
      <w:r>
        <w:t>TEXT.</w:t>
      </w:r>
      <w:proofErr w:type="gramEnd"/>
      <w:r>
        <w:ptab w:relativeTo="margin" w:alignment="right" w:leader="dot"/>
      </w:r>
      <w:r w:rsidR="00906CED">
        <w:t>6</w:t>
      </w:r>
      <w:r>
        <w:t>8</w:t>
      </w:r>
    </w:p>
    <w:p w14:paraId="7DB8ED17" w14:textId="7DC15C08" w:rsidR="00177267" w:rsidRDefault="00177267" w:rsidP="00177267">
      <w:pPr>
        <w:spacing w:after="200" w:line="276" w:lineRule="auto"/>
        <w:ind w:firstLine="0"/>
      </w:pPr>
      <w:r>
        <w:t>Figure</w:t>
      </w:r>
      <w:r w:rsidRPr="0018320D">
        <w:t xml:space="preserve"> A.</w:t>
      </w:r>
      <w:r>
        <w:t xml:space="preserve">14. </w:t>
      </w:r>
      <w:proofErr w:type="gramStart"/>
      <w:r>
        <w:t>TEXT.</w:t>
      </w:r>
      <w:proofErr w:type="gramEnd"/>
      <w:r>
        <w:ptab w:relativeTo="margin" w:alignment="right" w:leader="dot"/>
      </w:r>
      <w:r w:rsidR="00906CED">
        <w:t>69</w:t>
      </w:r>
    </w:p>
    <w:p w14:paraId="3A6C78D4" w14:textId="2C66F594" w:rsidR="00177267" w:rsidRDefault="00177267" w:rsidP="00177267">
      <w:pPr>
        <w:spacing w:after="200" w:line="276" w:lineRule="auto"/>
        <w:ind w:firstLine="0"/>
      </w:pPr>
      <w:r>
        <w:t>Figure</w:t>
      </w:r>
      <w:r w:rsidRPr="0018320D">
        <w:t xml:space="preserve"> A.</w:t>
      </w:r>
      <w:r>
        <w:t xml:space="preserve">15. </w:t>
      </w:r>
      <w:proofErr w:type="gramStart"/>
      <w:r>
        <w:t>TEXT.</w:t>
      </w:r>
      <w:proofErr w:type="gramEnd"/>
      <w:r>
        <w:ptab w:relativeTo="margin" w:alignment="right" w:leader="dot"/>
      </w:r>
      <w:r w:rsidR="00906CED">
        <w:t>70</w:t>
      </w:r>
    </w:p>
    <w:p w14:paraId="6E641F06" w14:textId="132A9744" w:rsidR="00177267" w:rsidRDefault="00177267" w:rsidP="00177267">
      <w:pPr>
        <w:spacing w:after="200" w:line="276" w:lineRule="auto"/>
        <w:ind w:firstLine="0"/>
      </w:pPr>
      <w:r>
        <w:lastRenderedPageBreak/>
        <w:t>Figure</w:t>
      </w:r>
      <w:r w:rsidRPr="0018320D">
        <w:t xml:space="preserve"> A.</w:t>
      </w:r>
      <w:r>
        <w:t xml:space="preserve">16. </w:t>
      </w:r>
      <w:proofErr w:type="gramStart"/>
      <w:r>
        <w:t>TEXT.</w:t>
      </w:r>
      <w:proofErr w:type="gramEnd"/>
      <w:r>
        <w:ptab w:relativeTo="margin" w:alignment="right" w:leader="dot"/>
      </w:r>
      <w:r w:rsidR="00906CED">
        <w:t>71</w:t>
      </w:r>
    </w:p>
    <w:p w14:paraId="12072A5C" w14:textId="59D6E176" w:rsidR="00177267" w:rsidRDefault="00177267" w:rsidP="00177267">
      <w:pPr>
        <w:spacing w:after="200" w:line="276" w:lineRule="auto"/>
        <w:ind w:firstLine="0"/>
      </w:pPr>
      <w:r>
        <w:t>Figure</w:t>
      </w:r>
      <w:r w:rsidRPr="0018320D">
        <w:t xml:space="preserve"> A.</w:t>
      </w:r>
      <w:r>
        <w:t xml:space="preserve">17. </w:t>
      </w:r>
      <w:proofErr w:type="gramStart"/>
      <w:r>
        <w:t>TEXT.</w:t>
      </w:r>
      <w:proofErr w:type="gramEnd"/>
      <w:r>
        <w:ptab w:relativeTo="margin" w:alignment="right" w:leader="dot"/>
      </w:r>
      <w:r w:rsidR="00906CED">
        <w:t>72</w:t>
      </w:r>
    </w:p>
    <w:p w14:paraId="37F0C498" w14:textId="046F45C2" w:rsidR="00177267" w:rsidRDefault="00177267" w:rsidP="00177267">
      <w:pPr>
        <w:spacing w:after="200" w:line="276" w:lineRule="auto"/>
        <w:ind w:firstLine="0"/>
      </w:pPr>
      <w:r>
        <w:t>Figure</w:t>
      </w:r>
      <w:r w:rsidRPr="0018320D">
        <w:t xml:space="preserve"> A.</w:t>
      </w:r>
      <w:r>
        <w:t xml:space="preserve">18. </w:t>
      </w:r>
      <w:proofErr w:type="gramStart"/>
      <w:r>
        <w:t>TEXT.</w:t>
      </w:r>
      <w:proofErr w:type="gramEnd"/>
      <w:r>
        <w:ptab w:relativeTo="margin" w:alignment="right" w:leader="dot"/>
      </w:r>
      <w:r w:rsidR="00906CED">
        <w:t>73</w:t>
      </w:r>
    </w:p>
    <w:p w14:paraId="2AB2C566" w14:textId="330FF1BE" w:rsidR="00177267" w:rsidRDefault="00865DDE" w:rsidP="00177267">
      <w:pPr>
        <w:spacing w:after="200" w:line="276" w:lineRule="auto"/>
        <w:ind w:firstLine="0"/>
      </w:pPr>
      <w:r>
        <w:t>Tabl</w:t>
      </w:r>
      <w:r w:rsidR="00177267">
        <w:t>e</w:t>
      </w:r>
      <w:r w:rsidR="00177267" w:rsidRPr="0018320D">
        <w:t xml:space="preserve"> A.</w:t>
      </w:r>
      <w:r w:rsidR="00177267">
        <w:t xml:space="preserve">19.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r w:rsidR="00177267">
        <w:ptab w:relativeTo="margin" w:alignment="right" w:leader="dot"/>
      </w:r>
      <w:r w:rsidR="00906CED">
        <w:t>74</w:t>
      </w:r>
    </w:p>
    <w:p w14:paraId="274BAD27" w14:textId="4A7435C0" w:rsidR="00177267" w:rsidRDefault="00865DDE" w:rsidP="00177267">
      <w:pPr>
        <w:spacing w:after="200" w:line="276" w:lineRule="auto"/>
        <w:ind w:firstLine="0"/>
      </w:pPr>
      <w:r>
        <w:t>Tabl</w:t>
      </w:r>
      <w:r w:rsidR="00177267">
        <w:t>e</w:t>
      </w:r>
      <w:r w:rsidR="00177267" w:rsidRPr="0018320D">
        <w:t xml:space="preserve"> A.</w:t>
      </w:r>
      <w:r w:rsidR="00177267">
        <w:t xml:space="preserve">20. </w:t>
      </w:r>
      <w:proofErr w:type="gramStart"/>
      <w:r>
        <w:t>Model output for the most competitive model for predicting coral richness including terms for year and the interaction between coral cover and year.</w:t>
      </w:r>
      <w:proofErr w:type="gramEnd"/>
      <w:r>
        <w:t xml:space="preserve">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r w:rsidR="00177267">
        <w:ptab w:relativeTo="margin" w:alignment="right" w:leader="dot"/>
      </w:r>
      <w:r w:rsidR="00906CED">
        <w:t>75</w:t>
      </w:r>
    </w:p>
    <w:p w14:paraId="1D3E7581" w14:textId="1479B231" w:rsidR="00177267" w:rsidRDefault="00865DDE" w:rsidP="00177267">
      <w:pPr>
        <w:spacing w:after="200" w:line="276" w:lineRule="auto"/>
        <w:ind w:firstLine="0"/>
      </w:pPr>
      <w:r>
        <w:t>Tabl</w:t>
      </w:r>
      <w:r w:rsidR="00177267">
        <w:t>e</w:t>
      </w:r>
      <w:r w:rsidR="00177267" w:rsidRPr="0018320D">
        <w:t xml:space="preserve"> A.</w:t>
      </w:r>
      <w:r w:rsidR="00177267">
        <w:t xml:space="preserve">21. </w:t>
      </w:r>
      <w:r>
        <w:t xml:space="preserve">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r w:rsidR="00177267">
        <w:ptab w:relativeTo="margin" w:alignment="right" w:leader="dot"/>
      </w:r>
      <w:r w:rsidR="00906CED">
        <w:t>76</w:t>
      </w:r>
    </w:p>
    <w:p w14:paraId="002EA285" w14:textId="38267436" w:rsidR="00177267" w:rsidRDefault="00865DDE" w:rsidP="00177267">
      <w:pPr>
        <w:spacing w:after="200" w:line="276" w:lineRule="auto"/>
        <w:ind w:firstLine="0"/>
      </w:pPr>
      <w:r>
        <w:t>Tabl</w:t>
      </w:r>
      <w:r w:rsidR="00177267">
        <w:t>e</w:t>
      </w:r>
      <w:r w:rsidR="00177267" w:rsidRPr="0018320D">
        <w:t xml:space="preserve"> A.</w:t>
      </w:r>
      <w:r w:rsidR="00177267">
        <w:t xml:space="preserve">22.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r w:rsidR="00177267">
        <w:ptab w:relativeTo="margin" w:alignment="right" w:leader="dot"/>
      </w:r>
      <w:r w:rsidR="00906CED">
        <w:t>77</w:t>
      </w:r>
    </w:p>
    <w:p w14:paraId="181D74D4" w14:textId="1163B18D" w:rsidR="00177267" w:rsidRDefault="00865DDE" w:rsidP="00177267">
      <w:pPr>
        <w:spacing w:after="200" w:line="276" w:lineRule="auto"/>
        <w:ind w:firstLine="0"/>
      </w:pPr>
      <w:r>
        <w:t>Tabl</w:t>
      </w:r>
      <w:r w:rsidR="00177267">
        <w:t>e</w:t>
      </w:r>
      <w:r w:rsidR="00177267" w:rsidRPr="0018320D">
        <w:t xml:space="preserve"> A.</w:t>
      </w:r>
      <w:r w:rsidR="00177267">
        <w:t xml:space="preserve">23. </w:t>
      </w:r>
      <w:r>
        <w:t xml:space="preserve">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r w:rsidR="00177267">
        <w:ptab w:relativeTo="margin" w:alignment="right" w:leader="dot"/>
      </w:r>
      <w:r w:rsidR="00906CED">
        <w:t>7</w:t>
      </w:r>
      <w:r w:rsidR="00177267">
        <w:t>8</w:t>
      </w:r>
    </w:p>
    <w:p w14:paraId="3D179872" w14:textId="20CB5B62" w:rsidR="00177267" w:rsidRDefault="00177267" w:rsidP="00177267">
      <w:pPr>
        <w:spacing w:after="200" w:line="276" w:lineRule="auto"/>
        <w:ind w:firstLine="0"/>
      </w:pPr>
      <w:r>
        <w:t>Figure</w:t>
      </w:r>
      <w:r w:rsidRPr="0018320D">
        <w:t xml:space="preserve"> A.</w:t>
      </w:r>
      <w:r>
        <w:t xml:space="preserve">24. </w:t>
      </w:r>
      <w:proofErr w:type="gramStart"/>
      <w:r>
        <w:t>TEXT.</w:t>
      </w:r>
      <w:proofErr w:type="gramEnd"/>
      <w:r>
        <w:ptab w:relativeTo="margin" w:alignment="right" w:leader="dot"/>
      </w:r>
      <w:r w:rsidR="00906CED">
        <w:t>79</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3" w:name="_Toc27106835"/>
      <w:r w:rsidRPr="003474A6">
        <w:lastRenderedPageBreak/>
        <w:t>CHAPTER 1</w:t>
      </w:r>
      <w:bookmarkEnd w:id="13"/>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4" w:name="_Toc27106836"/>
      <w:commentRangeStart w:id="15"/>
      <w:commentRangeStart w:id="16"/>
      <w:r w:rsidRPr="00B42A1E">
        <w:lastRenderedPageBreak/>
        <w:t>Abstract</w:t>
      </w:r>
      <w:commentRangeEnd w:id="15"/>
      <w:commentRangeEnd w:id="16"/>
      <w:r w:rsidR="00226D8D">
        <w:rPr>
          <w:rStyle w:val="CommentReference"/>
          <w:b w:val="0"/>
        </w:rPr>
        <w:commentReference w:id="15"/>
      </w:r>
      <w:r w:rsidR="000A585A">
        <w:rPr>
          <w:rStyle w:val="CommentReference"/>
          <w:b w:val="0"/>
        </w:rPr>
        <w:commentReference w:id="16"/>
      </w:r>
      <w:bookmarkEnd w:id="14"/>
    </w:p>
    <w:p w14:paraId="1D980721" w14:textId="7694FD50"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r w:rsidR="00053C7B">
        <w:t xml:space="preserve"> such as</w:t>
      </w:r>
      <w:r w:rsidRPr="00DF3AD8">
        <w:t xml:space="preserve"> fish and corals. Due to logistical challenges of species identification, there have been efforts to estimate species richness on reefs using landscape features as surrogates</w:t>
      </w:r>
      <w:r>
        <w:t xml:space="preserve">, simple indicators that provide an estimate of a target component of biodiversity, often referred </w:t>
      </w:r>
      <w:r w:rsidR="00053C7B">
        <w:t>to</w:t>
      </w:r>
      <w:r>
        <w:t xml:space="preserve"> as a target</w:t>
      </w:r>
      <w:r w:rsidRPr="00DF3AD8">
        <w:t>. Many of these efforts are limited in spatial or temporal scope, focus on rugosity and coral cover as predictors, and use coral and fish richnesses as proxies for total species richness. Here we examine how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18"/>
      <w:r w:rsidRPr="00DF3AD8">
        <w:t xml:space="preserve"> </w:t>
      </w:r>
      <w:commentRangeEnd w:id="18"/>
      <w:r w:rsidR="00B42DAD">
        <w:rPr>
          <w:rStyle w:val="CommentReference"/>
        </w:rPr>
        <w:commentReference w:id="18"/>
      </w:r>
      <w:r w:rsidRPr="00DF3AD8">
        <w:t xml:space="preserve">This study provides additional support to the idea that surrogate-target relationships should be assessed over space and time because it can provide </w:t>
      </w:r>
      <w:commentRangeStart w:id="19"/>
      <w:r w:rsidRPr="00DF3AD8">
        <w:t>insight</w:t>
      </w:r>
      <w:commentRangeEnd w:id="19"/>
      <w:r w:rsidR="00226D8D">
        <w:rPr>
          <w:rStyle w:val="CommentReference"/>
        </w:rPr>
        <w:commentReference w:id="19"/>
      </w:r>
      <w:r w:rsidRPr="00DF3AD8">
        <w:t xml:space="preserve"> into these relationships and how the ecosystem changes. We also </w:t>
      </w:r>
      <w:commentRangeStart w:id="20"/>
      <w:r w:rsidRPr="00DF3AD8">
        <w:t>show</w:t>
      </w:r>
      <w:commentRangeEnd w:id="20"/>
      <w:r w:rsidR="00226D8D">
        <w:rPr>
          <w:rStyle w:val="CommentReference"/>
        </w:rPr>
        <w:commentReference w:id="20"/>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1" w:name="_Toc27106837"/>
      <w:r>
        <w:lastRenderedPageBreak/>
        <w:t>Introduction</w:t>
      </w:r>
      <w:bookmarkEnd w:id="21"/>
      <w:r>
        <w:t xml:space="preserve"> </w:t>
      </w:r>
    </w:p>
    <w:p w14:paraId="44C1DF3E" w14:textId="64C91CC5" w:rsidR="00A679EA" w:rsidRDefault="00A679EA" w:rsidP="00CC386C">
      <w:bookmarkStart w:id="22" w:name="_gjdgxs" w:colFirst="0" w:colLast="0"/>
      <w:bookmarkEnd w:id="22"/>
      <w:commentRangeStart w:id="23"/>
      <w:r>
        <w:t>Biodiversity</w:t>
      </w:r>
      <w:commentRangeEnd w:id="23"/>
      <w:r>
        <w:rPr>
          <w:rStyle w:val="CommentReference"/>
        </w:rPr>
        <w:commentReference w:id="23"/>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4"/>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4"/>
      <w:r w:rsidR="00CD5F38">
        <w:rPr>
          <w:rStyle w:val="CommentReference"/>
        </w:rPr>
        <w:commentReference w:id="24"/>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5"/>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5"/>
      <w:r w:rsidR="00CD5F38">
        <w:rPr>
          <w:rStyle w:val="CommentReference"/>
        </w:rPr>
        <w:commentReference w:id="25"/>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26"/>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26"/>
      <w:r w:rsidR="00CD5F38">
        <w:rPr>
          <w:rStyle w:val="CommentReference"/>
        </w:rPr>
        <w:commentReference w:id="26"/>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27"/>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27"/>
      <w:r>
        <w:rPr>
          <w:rStyle w:val="CommentReference"/>
        </w:rPr>
        <w:commentReference w:id="27"/>
      </w:r>
      <w:r>
        <w:t xml:space="preserve">. Even for taxonomic groups that can be completely inventoried in principle, monitoring strategies that could detect all species in a given habitat are often prohibitively expensive and time-consuming </w:t>
      </w:r>
      <w:commentRangeStart w:id="28"/>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28"/>
      <w:r>
        <w:rPr>
          <w:rStyle w:val="CommentReference"/>
        </w:rPr>
        <w:commentReference w:id="28"/>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29"/>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29"/>
      <w:r>
        <w:rPr>
          <w:rStyle w:val="CommentReference"/>
        </w:rPr>
        <w:commentReference w:id="29"/>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0"/>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0"/>
      <w:r>
        <w:t>.</w:t>
      </w:r>
      <w:r>
        <w:rPr>
          <w:rStyle w:val="CommentReference"/>
        </w:rPr>
        <w:commentReference w:id="30"/>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commentRangeStart w:id="31"/>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1"/>
      <w:r w:rsidR="00A0565F">
        <w:rPr>
          <w:rStyle w:val="CommentReference"/>
        </w:rPr>
        <w:commentReference w:id="31"/>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2"/>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2"/>
      <w:r w:rsidR="00A0565F">
        <w:rPr>
          <w:rStyle w:val="CommentReference"/>
        </w:rPr>
        <w:commentReference w:id="32"/>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33"/>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3"/>
      <w:r w:rsidR="00A0565F">
        <w:rPr>
          <w:rStyle w:val="CommentReference"/>
        </w:rPr>
        <w:commentReference w:id="33"/>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4"/>
      <w:commentRangeStart w:id="35"/>
      <w:r w:rsidR="00A0565F">
        <w:t>changes</w:t>
      </w:r>
      <w:commentRangeEnd w:id="34"/>
      <w:r w:rsidR="00A0565F">
        <w:rPr>
          <w:rStyle w:val="CommentReference"/>
        </w:rPr>
        <w:commentReference w:id="34"/>
      </w:r>
      <w:commentRangeEnd w:id="35"/>
      <w:r w:rsidR="003F2A12">
        <w:rPr>
          <w:rStyle w:val="CommentReference"/>
        </w:rPr>
        <w:commentReference w:id="35"/>
      </w:r>
      <w:r w:rsidR="00A0565F">
        <w:t xml:space="preserve"> that influence the target must have a qualitatively similar influence on the surrogate </w:t>
      </w:r>
      <w:commentRangeStart w:id="36"/>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36"/>
      <w:r w:rsidR="00A0565F">
        <w:rPr>
          <w:rStyle w:val="CommentReference"/>
        </w:rPr>
        <w:commentReference w:id="36"/>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37" w:name="_q2hepsd6fli" w:colFirst="0" w:colLast="0"/>
      <w:bookmarkEnd w:id="37"/>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38"/>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38"/>
      <w:r w:rsidR="00CD5F38">
        <w:rPr>
          <w:rStyle w:val="CommentReference"/>
        </w:rPr>
        <w:commentReference w:id="38"/>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39"/>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39"/>
      <w:r w:rsidR="00460D4B">
        <w:rPr>
          <w:rStyle w:val="CommentReference"/>
        </w:rPr>
        <w:commentReference w:id="39"/>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0"/>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0"/>
      <w:r w:rsidR="00460D4B">
        <w:rPr>
          <w:rStyle w:val="CommentReference"/>
        </w:rPr>
        <w:commentReference w:id="40"/>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1"/>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1"/>
      <w:r w:rsidR="00697406">
        <w:rPr>
          <w:rStyle w:val="CommentReference"/>
        </w:rPr>
        <w:commentReference w:id="41"/>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commentRangeStart w:id="42"/>
      <w:r>
        <w:t>Because c</w:t>
      </w:r>
      <w:r w:rsidR="004D4A2E">
        <w:t>orals</w:t>
      </w:r>
      <w:commentRangeEnd w:id="42"/>
      <w:r w:rsidR="004D4A2E">
        <w:rPr>
          <w:rStyle w:val="CommentReference"/>
        </w:rPr>
        <w:commentReference w:id="42"/>
      </w:r>
      <w:r w:rsidR="004D4A2E">
        <w:t xml:space="preserve"> and </w:t>
      </w:r>
      <w:commentRangeStart w:id="43"/>
      <w:commentRangeStart w:id="44"/>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45"/>
      <w:commentRangeStart w:id="46"/>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45"/>
      <w:r w:rsidR="004D4A2E">
        <w:rPr>
          <w:rStyle w:val="CommentReference"/>
        </w:rPr>
        <w:commentReference w:id="45"/>
      </w:r>
      <w:r w:rsidR="004D4A2E">
        <w:t xml:space="preserve">. </w:t>
      </w:r>
      <w:commentRangeEnd w:id="46"/>
      <w:r w:rsidR="00E864AB">
        <w:rPr>
          <w:rStyle w:val="CommentReference"/>
        </w:rPr>
        <w:commentReference w:id="46"/>
      </w:r>
      <w:r w:rsidR="004D4A2E">
        <w:t>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3"/>
      <w:r w:rsidR="004D4A2E">
        <w:rPr>
          <w:rStyle w:val="CommentReference"/>
        </w:rPr>
        <w:commentReference w:id="43"/>
      </w:r>
      <w:commentRangeEnd w:id="44"/>
      <w:r w:rsidR="006C4A94">
        <w:rPr>
          <w:rStyle w:val="CommentReference"/>
        </w:rPr>
        <w:commentReference w:id="44"/>
      </w:r>
      <w:r w:rsidR="004D4A2E">
        <w:t xml:space="preserve">We selected sponges because they </w:t>
      </w:r>
      <w:r w:rsidR="007F2B9D">
        <w:t>represent a common benthic group that is</w:t>
      </w:r>
      <w:r w:rsidR="0091385A">
        <w:t xml:space="preserve"> of functional importance </w:t>
      </w:r>
      <w:commentRangeStart w:id="47"/>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47"/>
      <w:r w:rsidR="004D4A2E">
        <w:rPr>
          <w:rStyle w:val="CommentReference"/>
        </w:rPr>
        <w:commentReference w:id="47"/>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48"/>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48"/>
      <w:r w:rsidR="004D4A2E">
        <w:rPr>
          <w:rStyle w:val="CommentReference"/>
        </w:rPr>
        <w:commentReference w:id="48"/>
      </w:r>
      <w:r w:rsidR="004D4A2E">
        <w:t xml:space="preserve">. </w:t>
      </w:r>
    </w:p>
    <w:p w14:paraId="29D5AE2E" w14:textId="0BD4995C"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commentRangeStart w:id="49"/>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49"/>
      <w:r w:rsidR="006A0D2E">
        <w:rPr>
          <w:rStyle w:val="CommentReference"/>
        </w:rPr>
        <w:commentReference w:id="49"/>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0"/>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0"/>
      <w:r w:rsidR="00836B4A">
        <w:rPr>
          <w:rStyle w:val="CommentReference"/>
        </w:rPr>
        <w:commentReference w:id="50"/>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51"/>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1"/>
      <w:r w:rsidR="00836B4A">
        <w:rPr>
          <w:rStyle w:val="CommentReference"/>
        </w:rPr>
        <w:commentReference w:id="51"/>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2" w:name="_Toc27106838"/>
      <w:commentRangeStart w:id="53"/>
      <w:r>
        <w:lastRenderedPageBreak/>
        <w:t>Material and Methods</w:t>
      </w:r>
      <w:commentRangeEnd w:id="53"/>
      <w:r w:rsidR="004550CC">
        <w:rPr>
          <w:rStyle w:val="CommentReference"/>
          <w:b w:val="0"/>
        </w:rPr>
        <w:commentReference w:id="53"/>
      </w:r>
      <w:bookmarkEnd w:id="52"/>
    </w:p>
    <w:p w14:paraId="772F3A4B" w14:textId="77777777" w:rsidR="00A679EA" w:rsidRPr="00E74719" w:rsidRDefault="00A679EA" w:rsidP="00E74719">
      <w:pPr>
        <w:pStyle w:val="Heading3"/>
      </w:pPr>
      <w:r w:rsidRPr="00E74719">
        <w:t>Field study design</w:t>
      </w:r>
    </w:p>
    <w:p w14:paraId="69DC4F5F" w14:textId="7945B1D2"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 xml:space="preserve">-diversity </w:t>
      </w:r>
      <w:r w:rsidR="00126F94">
        <w:fldChar w:fldCharType="begin" w:fldLock="1"/>
      </w:r>
      <w:r w:rsidR="00420F87">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1960)","previouslyFormattedCitation":"(between habitats;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54" w:name="_fwntfdganz29" w:colFirst="0" w:colLast="0"/>
      <w:bookmarkEnd w:id="54"/>
      <w:r>
        <w:t>Survey methods</w:t>
      </w:r>
    </w:p>
    <w:p w14:paraId="779DF9D5" w14:textId="400BF006"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w:t>
      </w:r>
      <w:r w:rsidR="00CE52D2">
        <w:t>,</w:t>
      </w:r>
      <w:r w:rsidR="000D069B">
        <w:t xml:space="preserve">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w:t>
      </w:r>
      <w:r w:rsidR="00CE52D2">
        <w:t>solution RTU was used</w:t>
      </w:r>
      <w:r w:rsidR="000D069B">
        <w:t xml:space="preserve"> and</w:t>
      </w:r>
      <w:r w:rsidR="00CE52D2">
        <w:t>,</w:t>
      </w:r>
      <w:r w:rsidR="000D069B">
        <w:t xml:space="preserve"> for simplicity</w:t>
      </w:r>
      <w:r w:rsidR="00CE52D2">
        <w:t>,</w:t>
      </w:r>
      <w:r w:rsidR="000D069B">
        <w:t xml:space="preserve">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55"/>
      <w:commentRangeStart w:id="56"/>
      <w:r w:rsidR="00A679EA">
        <w:t>Nocturnal</w:t>
      </w:r>
      <w:commentRangeEnd w:id="55"/>
      <w:r w:rsidR="00B648A4">
        <w:rPr>
          <w:rStyle w:val="CommentReference"/>
        </w:rPr>
        <w:commentReference w:id="55"/>
      </w:r>
      <w:commentRangeEnd w:id="56"/>
      <w:r w:rsidR="008D5E72">
        <w:rPr>
          <w:rStyle w:val="CommentReference"/>
        </w:rPr>
        <w:commentReference w:id="56"/>
      </w:r>
      <w:r w:rsidR="00A679EA">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11A0420D"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CE52D2">
        <w:t>, where a diver recorded</w:t>
      </w:r>
      <w:r w:rsidR="00A679EA">
        <w:t xml:space="preserve"> the difference between the height of the transect tape and the substrate at 1 m intervals along the first 10 m of e</w:t>
      </w:r>
      <w:r w:rsidR="00CE52D2">
        <w:t>ach transect. Rugosity (in cm) wa</w:t>
      </w:r>
      <w:r w:rsidR="00A679EA">
        <w:t>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57" w:name="_j2rsg1phwf4n" w:colFirst="0" w:colLast="0"/>
      <w:bookmarkEnd w:id="57"/>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58"/>
      <w:commentRangeStart w:id="59"/>
      <w:r>
        <w:t>management</w:t>
      </w:r>
      <w:commentRangeEnd w:id="58"/>
      <w:r w:rsidR="00B648A4">
        <w:rPr>
          <w:rStyle w:val="CommentReference"/>
        </w:rPr>
        <w:commentReference w:id="58"/>
      </w:r>
      <w:commentRangeEnd w:id="59"/>
      <w:r w:rsidR="006113CF">
        <w:rPr>
          <w:rStyle w:val="CommentReference"/>
        </w:rPr>
        <w:commentReference w:id="59"/>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w:t>
      </w:r>
      <w:commentRangeStart w:id="60"/>
      <w:r w:rsidR="00B0373A">
        <w:t>assumptions of the negative binomial models</w:t>
      </w:r>
      <w:commentRangeEnd w:id="60"/>
      <w:r w:rsidR="00F268FF">
        <w:rPr>
          <w:rStyle w:val="CommentReference"/>
        </w:rPr>
        <w:commentReference w:id="60"/>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8843C0">
        <w:t>,</w:t>
      </w:r>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6F6BC1A5"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r w:rsidR="00CE52D2">
        <w:t>Fig. A. 3</w:t>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w:t>
      </w:r>
      <w:r w:rsidR="00CE52D2">
        <w:rPr>
          <w:highlight w:val="white"/>
        </w:rPr>
        <w:t>n additional</w:t>
      </w:r>
      <w:r>
        <w:rPr>
          <w:highlight w:val="white"/>
        </w:rPr>
        <w:t xml:space="preserve">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11521D79"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(Fig</w:t>
      </w:r>
      <w:r w:rsidR="00CE52D2">
        <w:t>. A.3</w:t>
      </w:r>
      <w:r w:rsidR="00EF2F0E" w:rsidRPr="00F850AB">
        <w:t>)</w:t>
      </w:r>
      <w:r w:rsidR="00CE31D2">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w:t>
      </w:r>
      <w:r w:rsidR="00ED2D4E">
        <w:t>“</w:t>
      </w:r>
      <w:r>
        <w:t>year</w:t>
      </w:r>
      <w:r w:rsidR="00ED2D4E">
        <w:t>”</w:t>
      </w:r>
      <w:r>
        <w:t xml:space="preserve">, </w:t>
      </w:r>
      <w:r w:rsidR="00ED2D4E">
        <w:t>“</w:t>
      </w:r>
      <w:r>
        <w:t>site</w:t>
      </w:r>
      <w:r w:rsidR="00ED2D4E">
        <w:t>”</w:t>
      </w:r>
      <w:r>
        <w:t xml:space="preserve">, </w:t>
      </w:r>
      <w:r w:rsidR="00437F09">
        <w:t xml:space="preserve">or </w:t>
      </w:r>
      <w:r w:rsidR="00EF2F0E">
        <w:t xml:space="preserve">terms for both </w:t>
      </w:r>
      <w:r w:rsidR="00ED2D4E">
        <w:t>“</w:t>
      </w:r>
      <w:r>
        <w:t>year</w:t>
      </w:r>
      <w:r w:rsidR="00ED2D4E">
        <w:t>”</w:t>
      </w:r>
      <w:r w:rsidR="00EF2F0E">
        <w:t xml:space="preserve"> and</w:t>
      </w:r>
      <w:r>
        <w:t xml:space="preserve"> </w:t>
      </w:r>
      <w:r w:rsidR="00ED2D4E">
        <w:t>“</w:t>
      </w:r>
      <w:r>
        <w:t xml:space="preserve">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1E5C78">
      <w:pPr>
        <w:pStyle w:val="Heading2"/>
      </w:pPr>
      <w:bookmarkStart w:id="61" w:name="_6921849kdo93" w:colFirst="0" w:colLast="0"/>
      <w:bookmarkStart w:id="62" w:name="_wewp8zkd7499" w:colFirst="0" w:colLast="0"/>
      <w:bookmarkStart w:id="63" w:name="_Toc27106839"/>
      <w:bookmarkEnd w:id="61"/>
      <w:bookmarkEnd w:id="62"/>
      <w:commentRangeStart w:id="64"/>
      <w:commentRangeStart w:id="65"/>
      <w:r w:rsidRPr="001E5C78">
        <w:lastRenderedPageBreak/>
        <w:t>Results</w:t>
      </w:r>
      <w:commentRangeEnd w:id="64"/>
      <w:r w:rsidRPr="001E5C78">
        <w:rPr>
          <w:rStyle w:val="CommentReference"/>
          <w:sz w:val="24"/>
          <w:szCs w:val="24"/>
        </w:rPr>
        <w:commentReference w:id="64"/>
      </w:r>
      <w:commentRangeEnd w:id="65"/>
      <w:r>
        <w:rPr>
          <w:rStyle w:val="CommentReference"/>
          <w:b w:val="0"/>
        </w:rPr>
        <w:commentReference w:id="65"/>
      </w:r>
      <w:bookmarkEnd w:id="63"/>
    </w:p>
    <w:p w14:paraId="0B3EB28D" w14:textId="77777777" w:rsidR="00E0234B" w:rsidRDefault="00E0234B" w:rsidP="00E0234B">
      <w:pPr>
        <w:pStyle w:val="Heading3"/>
      </w:pPr>
      <w:r>
        <w:t>Associations between surrogates</w:t>
      </w:r>
    </w:p>
    <w:p w14:paraId="7F547926" w14:textId="6157006E" w:rsidR="00E0234B" w:rsidRDefault="00E0234B" w:rsidP="00E0234B">
      <w:r>
        <w:rPr>
          <w:highlight w:val="white"/>
        </w:rPr>
        <w:t xml:space="preserve">Rugosity and coral cover were positively correlated, whereas sponge cover displayed a weaker and negative correlation to both coral cover and rugosity </w:t>
      </w:r>
      <w:r>
        <w:t xml:space="preserve">(Fig. A.4). All three candidate surrogates displayed substantial differences among sites and changes over time (summarized in Table </w:t>
      </w:r>
      <w:r w:rsidR="00CE52D2">
        <w:t>A.5</w:t>
      </w:r>
      <w:r>
        <w:t xml:space="preserve"> and Fig</w:t>
      </w:r>
      <w:r w:rsidR="00CE52D2">
        <w:t>.</w:t>
      </w:r>
      <w:r>
        <w:t xml:space="preserve"> A</w:t>
      </w:r>
      <w:r w:rsidR="00CE52D2">
        <w:t>.6-8</w:t>
      </w:r>
      <w:r>
        <w:t xml:space="preserve">). The positive and negative correlations between the surrogates appear, however, to reflect the fact that coral cover and rugosity both generally declined over the 27 years of the study, whereas sponge cover showed a slight, but </w:t>
      </w:r>
      <w:commentRangeStart w:id="66"/>
      <w:r w:rsidR="00CE6A58">
        <w:t>not</w:t>
      </w:r>
      <w:commentRangeEnd w:id="66"/>
      <w:r w:rsidR="00CE6A58">
        <w:rPr>
          <w:rStyle w:val="CommentReference"/>
        </w:rPr>
        <w:commentReference w:id="66"/>
      </w:r>
      <w:r w:rsidR="00CE6A58">
        <w:t xml:space="preserve"> </w:t>
      </w:r>
      <w:r>
        <w:t>signifi</w:t>
      </w:r>
      <w:r w:rsidR="00CE52D2">
        <w:t>cant, increase over time (Fig.</w:t>
      </w:r>
      <w:r>
        <w:t xml:space="preserve"> </w:t>
      </w:r>
      <w:proofErr w:type="gramStart"/>
      <w:r>
        <w:t>A</w:t>
      </w:r>
      <w:r w:rsidR="00CE52D2">
        <w:t>.9-11</w:t>
      </w:r>
      <w:r w:rsidR="00BE546F">
        <w:t>).</w:t>
      </w:r>
      <w:proofErr w:type="gramEnd"/>
      <w:r w:rsidR="00BE546F">
        <w:t xml:space="preserve"> </w:t>
      </w:r>
    </w:p>
    <w:p w14:paraId="66B8B444" w14:textId="77777777" w:rsidR="00E0234B" w:rsidRDefault="00E0234B" w:rsidP="00E0234B">
      <w:pPr>
        <w:pStyle w:val="Heading3"/>
        <w:rPr>
          <w:highlight w:val="white"/>
        </w:rPr>
      </w:pPr>
      <w:r>
        <w:t>Associations between targets</w:t>
      </w:r>
    </w:p>
    <w:p w14:paraId="56E89282" w14:textId="14430F3D"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(Fig. A.</w:t>
      </w:r>
      <w:r w:rsidR="00CE52D2">
        <w:t>12</w:t>
      </w:r>
      <w:r w:rsidR="00E0234B">
        <w:t>).</w:t>
      </w:r>
      <w:r w:rsidR="00E0234B">
        <w:rPr>
          <w:highlight w:val="white"/>
        </w:rPr>
        <w:t xml:space="preserve"> </w:t>
      </w:r>
      <w:r w:rsidR="00E0234B">
        <w:t>Like the surrogates, the three targets displayed substantial differences among sites and changes over time (summarized in Table A</w:t>
      </w:r>
      <w:r w:rsidR="00CE52D2">
        <w:t>.5 and Fig.</w:t>
      </w:r>
      <w:r w:rsidR="00E0234B">
        <w:t xml:space="preserve"> A</w:t>
      </w:r>
      <w:r w:rsidR="00CE52D2">
        <w:t>.13-15</w:t>
      </w:r>
      <w:r w:rsidR="00E0234B">
        <w:t xml:space="preserve">). Sponge richness, however, displayed a different general trend over the 27 years of the study than that observed for fish and coral richness. Sponge richness showed a </w:t>
      </w:r>
      <w:r w:rsidR="00CE52D2">
        <w:t>s</w:t>
      </w:r>
      <w:r w:rsidR="00E0234B">
        <w:t>light, but significant general increase over time, whereas there was no detectable trend i</w:t>
      </w:r>
      <w:r w:rsidR="00CE52D2">
        <w:t>n fish or coral richness (Fig.</w:t>
      </w:r>
      <w:r w:rsidR="00E0234B">
        <w:t xml:space="preserve"> A</w:t>
      </w:r>
      <w:r w:rsidR="00CE52D2">
        <w:t>.16-18</w:t>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67" w:name="_nujrgjx5taud" w:colFirst="0" w:colLast="0"/>
      <w:bookmarkStart w:id="68" w:name="_h6w7xsrogjxa" w:colFirst="0" w:colLast="0"/>
      <w:bookmarkEnd w:id="67"/>
      <w:bookmarkEnd w:id="68"/>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69" w:name="_rmzz1zfdvwy1" w:colFirst="0" w:colLast="0"/>
      <w:bookmarkEnd w:id="69"/>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7D6034F5"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w:t>
      </w:r>
      <w:r w:rsidR="00CE52D2">
        <w:t xml:space="preserve">the </w:t>
      </w:r>
      <w:r>
        <w:t>best of the candidate models (Table 5</w:t>
      </w:r>
      <w:r w:rsidR="00CE52D2">
        <w:t xml:space="preserve"> and Tables A.19-20</w:t>
      </w:r>
      <w:r>
        <w:t xml:space="preserve">) and </w:t>
      </w:r>
      <w:r w:rsidRPr="00CE687F">
        <w:t>all models with any AIC</w:t>
      </w:r>
      <w:r w:rsidR="00CE6A58">
        <w:t>c</w:t>
      </w:r>
      <w:r w:rsidRPr="00CE687F">
        <w:t xml:space="preserve">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w:t>
      </w:r>
      <w:r w:rsidR="00CE52D2">
        <w:t xml:space="preserve"> (Fig. A.16)</w:t>
      </w:r>
      <w:r>
        <w:t>, whereas coral cover steadily declined (Fig.</w:t>
      </w:r>
      <w:r w:rsidRPr="0018320D">
        <w:t xml:space="preserve"> A.</w:t>
      </w:r>
      <w:r w:rsidR="00CE52D2">
        <w:t>9</w:t>
      </w:r>
      <w:r>
        <w:t xml:space="preserve">). </w:t>
      </w:r>
      <w:r w:rsidR="00894CE7">
        <w:t>As a result</w:t>
      </w:r>
      <w:r>
        <w:t xml:space="preserve">, the </w:t>
      </w:r>
      <w:commentRangeStart w:id="70"/>
      <w:r>
        <w:t>elevation</w:t>
      </w:r>
      <w:commentRangeEnd w:id="70"/>
      <w:r w:rsidR="00CE6A58">
        <w:rPr>
          <w:rStyle w:val="CommentReference"/>
        </w:rPr>
        <w:commentReference w:id="70"/>
      </w:r>
      <w:r>
        <w:t xml:space="preserve"> of the relationship between coral cover and coral richness changed over time (Table 5,</w:t>
      </w:r>
      <w:r w:rsidR="00CE52D2">
        <w:t xml:space="preserve"> Fig. </w:t>
      </w:r>
      <w:r>
        <w:t xml:space="preserve">3). To best </w:t>
      </w:r>
      <w:r>
        <w:lastRenderedPageBreak/>
        <w:t xml:space="preserve">illustrate this </w:t>
      </w:r>
      <w:r w:rsidR="00894CE7">
        <w:t>finding</w:t>
      </w:r>
      <w:r>
        <w:t xml:space="preserve">, we plotted year as a </w:t>
      </w:r>
      <w:r w:rsidR="00CE31D2">
        <w:t>categorical</w:t>
      </w:r>
      <w:r>
        <w:t xml:space="preserve"> factor (Fig. </w:t>
      </w:r>
      <w:r w:rsidR="00F260D3">
        <w:t>4</w:t>
      </w:r>
      <w:r>
        <w:t>) to show that coral species richness increased over time for a given amount of coral cover. For example, a reef with 20 percent coral cover in 1992 was predicted to have about 9 coral species, whereas in 2018 it was predicted to have about 17 coral species (Fig</w:t>
      </w:r>
      <w:r w:rsidR="00F260D3">
        <w:t>. 4</w:t>
      </w:r>
      <w:r>
        <w:t xml:space="preserve">).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1F0B5634" w:rsidR="00E0234B" w:rsidRDefault="00E0234B" w:rsidP="00E0234B">
      <w:pPr>
        <w:rPr>
          <w:highlight w:val="white"/>
        </w:rPr>
      </w:pPr>
      <w:r>
        <w:rPr>
          <w:highlight w:val="white"/>
        </w:rPr>
        <w:t xml:space="preserve">Coral cover was the best surrogate for sponge richness, but sponge richness was not well-predicted by any of our candidate surrogates (Fig. 2). There was thus considerable unexplained variation in sponge richness, some of which was associated with differences among sites (Fig. </w:t>
      </w:r>
      <w:r w:rsidR="00F260D3">
        <w:rPr>
          <w:highlight w:val="white"/>
        </w:rPr>
        <w:t>5</w:t>
      </w:r>
      <w:r>
        <w:rPr>
          <w:highlight w:val="white"/>
        </w:rPr>
        <w:t>) and with change over time (</w:t>
      </w:r>
      <w:r w:rsidR="00F260D3">
        <w:t xml:space="preserve">Table 6, Fig. </w:t>
      </w:r>
      <w:r>
        <w:t>4</w:t>
      </w:r>
      <w:r w:rsidR="00F260D3">
        <w:t>, and Table A.21</w:t>
      </w:r>
      <w:r>
        <w:rPr>
          <w:highlight w:val="white"/>
        </w:rPr>
        <w:t xml:space="preserve">). </w:t>
      </w:r>
      <w:r w:rsidRPr="00A84111">
        <w:t>Underlying th</w:t>
      </w:r>
      <w:r>
        <w:t>e</w:t>
      </w:r>
      <w:r w:rsidRPr="00A84111">
        <w:t xml:space="preserve"> temporal shift in the surrogate-target relationship </w:t>
      </w:r>
      <w:r w:rsidR="001D74A3">
        <w:t>was slight, but steady, increase in</w:t>
      </w:r>
      <w:r w:rsidRPr="00A84111">
        <w:t xml:space="preserve"> mean sponge richness over the study period, whereas coral cover steadily declined throughout (</w:t>
      </w:r>
      <w:r w:rsidR="00F260D3">
        <w:t>Fig. A.9 and Fig. A.17</w:t>
      </w:r>
      <w:r w:rsidRPr="00A84111">
        <w:t xml:space="preserve">). </w:t>
      </w:r>
      <w:r>
        <w:t>As a result</w:t>
      </w:r>
      <w:r w:rsidRPr="00A84111">
        <w:t xml:space="preserve">, the </w:t>
      </w:r>
      <w:commentRangeStart w:id="71"/>
      <w:r w:rsidRPr="00A84111">
        <w:t>elevation</w:t>
      </w:r>
      <w:commentRangeEnd w:id="71"/>
      <w:r w:rsidR="00CE6A58">
        <w:rPr>
          <w:rStyle w:val="CommentReference"/>
        </w:rPr>
        <w:commentReference w:id="71"/>
      </w:r>
      <w:r w:rsidRPr="00A84111">
        <w:t xml:space="preserve"> of the relationship between coral cover and sponge richness changed over time (Table 6, Fig</w:t>
      </w:r>
      <w:r w:rsidR="00F260D3">
        <w:t>. 6</w:t>
      </w:r>
      <w:r w:rsidRPr="00A84111">
        <w:t xml:space="preserve">). To illustrate this change, we again plotted year as a </w:t>
      </w:r>
      <w:r w:rsidR="00CE31D2" w:rsidRPr="00A84111">
        <w:t>categorical</w:t>
      </w:r>
      <w:r w:rsidRPr="00A84111">
        <w:t xml:space="preserve"> factor (Fig. </w:t>
      </w:r>
      <w:r w:rsidR="00F260D3">
        <w:t>7</w:t>
      </w:r>
      <w:r w:rsidRPr="00A84111">
        <w:t>) to visualize how sponge species richness increased over time for a given amount of coral cover</w:t>
      </w:r>
      <w:r w:rsidR="00836B34">
        <w:t>. A</w:t>
      </w:r>
      <w:r w:rsidRPr="00A84111">
        <w:t xml:space="preserve"> reef with 20 percent coral cover</w:t>
      </w:r>
      <w:r w:rsidR="00836B34">
        <w:t>, for example,</w:t>
      </w:r>
      <w:r w:rsidRPr="00A84111">
        <w:t xml:space="preserve"> </w:t>
      </w:r>
      <w:r w:rsidR="001E20B0" w:rsidRPr="00A84111">
        <w:t xml:space="preserve">would </w:t>
      </w:r>
      <w:r w:rsidRPr="00A84111">
        <w:t xml:space="preserve">be predicted to have 3-4 more species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00F260D3">
        <w:t>the study (Fig. 7</w:t>
      </w:r>
      <w:r w:rsidRPr="00A84111">
        <w:t xml:space="preserve">). Notably, however, the relationship between sponge cover and coral richness </w:t>
      </w:r>
      <w:r w:rsidR="001D74A3">
        <w:t>was</w:t>
      </w:r>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rankings of </w:t>
      </w:r>
      <w:r w:rsidR="00133311">
        <w:t xml:space="preserve">relative </w:t>
      </w:r>
      <w:r w:rsidR="00E864AB" w:rsidRPr="00A84111">
        <w:t>species richness</w:t>
      </w:r>
      <w:r w:rsidRPr="00A84111">
        <w:t xml:space="preserve"> among sites are expected </w:t>
      </w:r>
      <w:r w:rsidRPr="00A84111">
        <w:lastRenderedPageBreak/>
        <w:t>to remain consistent over time.</w:t>
      </w:r>
      <w:r>
        <w:t xml:space="preserve"> </w:t>
      </w:r>
      <w:r>
        <w:rPr>
          <w:highlight w:val="white"/>
        </w:rPr>
        <w:t xml:space="preserve">Overall, though,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13EBD04B"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models with any AIC</w:t>
      </w:r>
      <w:r w:rsidR="00F260D3">
        <w:t>c</w:t>
      </w:r>
      <w:r w:rsidRPr="00CE687F">
        <w:t xml:space="preserve"> weight included the variable </w:t>
      </w:r>
      <w:r>
        <w:t>site (</w:t>
      </w:r>
      <w:r>
        <w:rPr>
          <w:highlight w:val="white"/>
        </w:rPr>
        <w:t>Table 7</w:t>
      </w:r>
      <w:r w:rsidR="00F260D3">
        <w:t xml:space="preserve"> and Table A.22</w:t>
      </w:r>
      <w:r>
        <w:t xml:space="preserve">). There was thus little evidence for systematic temporal change in the surrogate-target relationship over the study-period, but there were marked differences among sites in the </w:t>
      </w:r>
      <w:commentRangeStart w:id="72"/>
      <w:r>
        <w:t>elevation</w:t>
      </w:r>
      <w:commentRangeEnd w:id="72"/>
      <w:r w:rsidR="00CE6A58">
        <w:rPr>
          <w:rStyle w:val="CommentReference"/>
        </w:rPr>
        <w:commentReference w:id="72"/>
      </w:r>
      <w:r>
        <w:t xml:space="preserve"> of the surrogate-target relationship (</w:t>
      </w:r>
      <w:r w:rsidR="00F260D3">
        <w:t>Fig.8-9</w:t>
      </w:r>
      <w:r>
        <w:t xml:space="preserve">). In other words, at any given rugosity value, predicted fish richness might differ among sites by </w:t>
      </w:r>
      <w:r w:rsidR="00F260D3">
        <w:t>as much as 12-13 species (Fig. 9</w:t>
      </w:r>
      <w:r>
        <w:t xml:space="preserve">). In summary, rugosity was a relatively poor spatial surrogate for </w:t>
      </w:r>
      <w:r w:rsidR="00F260D3">
        <w:t xml:space="preserve">fish </w:t>
      </w:r>
      <w:r>
        <w:t>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3E2F088B" w:rsidR="00E0234B" w:rsidRDefault="00E0234B" w:rsidP="00E0234B">
      <w:pPr>
        <w:rPr>
          <w:b/>
        </w:rPr>
      </w:pPr>
      <w:r>
        <w:t>The best model for combined richness included terms for rugosity, year, and site (</w:t>
      </w:r>
      <w:r>
        <w:rPr>
          <w:highlight w:val="white"/>
        </w:rPr>
        <w:t xml:space="preserve">Table </w:t>
      </w:r>
      <w:r>
        <w:t>8</w:t>
      </w:r>
      <w:r w:rsidR="00F260D3">
        <w:t xml:space="preserve"> and Table A.23</w:t>
      </w:r>
      <w:r>
        <w:t xml:space="preserve">),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w:t>
      </w:r>
      <w:commentRangeStart w:id="73"/>
      <w:r>
        <w:t>elevation</w:t>
      </w:r>
      <w:commentRangeEnd w:id="73"/>
      <w:r w:rsidR="00CE6A58">
        <w:rPr>
          <w:rStyle w:val="CommentReference"/>
        </w:rPr>
        <w:commentReference w:id="73"/>
      </w:r>
      <w:r>
        <w:t xml:space="preserve"> of the relationship </w:t>
      </w:r>
      <w:r w:rsidR="008B1CE2">
        <w:t xml:space="preserve">between rugosity and combined richness </w:t>
      </w:r>
      <w:r w:rsidR="00F260D3">
        <w:t>(Fig. 10</w:t>
      </w:r>
      <w:r>
        <w:t xml:space="preserve">). The </w:t>
      </w:r>
      <w:r w:rsidR="0033113F">
        <w:t xml:space="preserve">specific </w:t>
      </w:r>
      <w:r>
        <w:t>sites with the highest and lowest combined richness were, however, not the same as those with high</w:t>
      </w:r>
      <w:r w:rsidR="0033113F">
        <w:t>est</w:t>
      </w:r>
      <w:r>
        <w:t xml:space="preserve"> and low</w:t>
      </w:r>
      <w:r w:rsidR="0033113F">
        <w:t>est</w:t>
      </w:r>
      <w:r>
        <w:t xml:space="preserve"> fish </w:t>
      </w:r>
      <w:r w:rsidR="0033113F">
        <w:t xml:space="preserve">richness </w:t>
      </w:r>
      <w:r w:rsidR="00F260D3">
        <w:t>(Fig. 10</w:t>
      </w:r>
      <w:r>
        <w:t xml:space="preserve">).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 xml:space="preserve">over the study </w:t>
      </w:r>
      <w:r w:rsidRPr="008F084C">
        <w:lastRenderedPageBreak/>
        <w:t>period, whereas rugosity steadily declined (Fig</w:t>
      </w:r>
      <w:r w:rsidR="00F260D3">
        <w:t>. A.11 and Fig. A.25</w:t>
      </w:r>
      <w:r w:rsidRPr="008F084C">
        <w:t xml:space="preserve">). As a result, the </w:t>
      </w:r>
      <w:commentRangeStart w:id="74"/>
      <w:r w:rsidRPr="008F084C">
        <w:t>elevation</w:t>
      </w:r>
      <w:commentRangeEnd w:id="74"/>
      <w:r w:rsidR="00CE6A58">
        <w:rPr>
          <w:rStyle w:val="CommentReference"/>
        </w:rPr>
        <w:commentReference w:id="74"/>
      </w:r>
      <w:r w:rsidRPr="008F084C">
        <w:t xml:space="preserve"> of the relationship between rugosity and combined richness changed over time (Table </w:t>
      </w:r>
      <w:r w:rsidR="00F260D3">
        <w:t>8 and</w:t>
      </w:r>
      <w:r w:rsidRPr="008F084C">
        <w:t xml:space="preserve"> Fig</w:t>
      </w:r>
      <w:r w:rsidR="00F260D3">
        <w:t>. 11</w:t>
      </w:r>
      <w:r w:rsidRPr="008F084C">
        <w:t xml:space="preserve">).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w:t>
      </w:r>
      <w:r w:rsidR="00F260D3">
        <w:t>12</w:t>
      </w:r>
      <w:r w:rsidRPr="008F084C">
        <w:t xml:space="preserve">).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w:t>
      </w:r>
      <w:r w:rsidR="00F260D3">
        <w:rPr>
          <w:highlight w:val="white"/>
        </w:rPr>
        <w:t>12</w:t>
      </w:r>
      <w:r>
        <w:rPr>
          <w:highlight w:val="white"/>
        </w:rPr>
        <w:t xml:space="preserve">). </w:t>
      </w:r>
      <w:r>
        <w:br w:type="page"/>
      </w:r>
    </w:p>
    <w:p w14:paraId="70B89458" w14:textId="77777777" w:rsidR="00881767" w:rsidRDefault="00A679EA" w:rsidP="00E74719">
      <w:pPr>
        <w:pStyle w:val="Heading2"/>
      </w:pPr>
      <w:bookmarkStart w:id="75" w:name="_Toc27106840"/>
      <w:commentRangeStart w:id="76"/>
      <w:commentRangeStart w:id="77"/>
      <w:r>
        <w:lastRenderedPageBreak/>
        <w:t>Discussion</w:t>
      </w:r>
      <w:commentRangeEnd w:id="76"/>
      <w:r w:rsidR="00256595">
        <w:rPr>
          <w:rStyle w:val="CommentReference"/>
          <w:b w:val="0"/>
        </w:rPr>
        <w:commentReference w:id="76"/>
      </w:r>
      <w:bookmarkEnd w:id="75"/>
      <w:commentRangeEnd w:id="77"/>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77"/>
      </w:r>
      <w:commentRangeStart w:id="78"/>
      <w:r w:rsidR="00881767">
        <w:t xml:space="preserve">We suggest that </w:t>
      </w:r>
      <w:commentRangeStart w:id="79"/>
      <w:r w:rsidR="00881767">
        <w:t>t</w:t>
      </w:r>
      <w:commentRangeEnd w:id="78"/>
      <w:r w:rsidR="00881767">
        <w:rPr>
          <w:rStyle w:val="CommentReference"/>
        </w:rPr>
        <w:commentReference w:id="78"/>
      </w:r>
      <w:r w:rsidR="00881767">
        <w:t xml:space="preserve">he use of RTU’s, although it affects estimates of absolute species richness, should </w:t>
      </w:r>
      <w:commentRangeStart w:id="80"/>
      <w:r w:rsidR="00881767">
        <w:t>not</w:t>
      </w:r>
      <w:commentRangeEnd w:id="80"/>
      <w:r w:rsidR="00881767">
        <w:rPr>
          <w:rStyle w:val="CommentReference"/>
        </w:rPr>
        <w:commentReference w:id="80"/>
      </w:r>
      <w:r w:rsidR="00881767">
        <w:t xml:space="preserve"> alter the outcome of the analysis.</w:t>
      </w:r>
      <w:commentRangeEnd w:id="79"/>
      <w:r w:rsidR="00881767">
        <w:rPr>
          <w:rStyle w:val="CommentReference"/>
        </w:rPr>
        <w:commentReference w:id="79"/>
      </w:r>
    </w:p>
    <w:p w14:paraId="55940E9F" w14:textId="45E6812B" w:rsidR="00456F8B" w:rsidRPr="002E560A" w:rsidRDefault="00A9579D" w:rsidP="00E74719">
      <w:pPr>
        <w:pStyle w:val="Heading3"/>
      </w:pPr>
      <w:commentRangeStart w:id="81"/>
      <w:r>
        <w:t>A</w:t>
      </w:r>
      <w:r w:rsidR="00456F8B" w:rsidRPr="002E560A">
        <w:t>ss</w:t>
      </w:r>
      <w:r>
        <w:t>essing surrogate effectiveness over space and time</w:t>
      </w:r>
      <w:commentRangeEnd w:id="81"/>
      <w:r w:rsidR="00F23266">
        <w:rPr>
          <w:rStyle w:val="CommentReference"/>
          <w:b w:val="0"/>
          <w:i w:val="0"/>
        </w:rPr>
        <w:commentReference w:id="81"/>
      </w:r>
    </w:p>
    <w:p w14:paraId="1613C916" w14:textId="710760FC" w:rsidR="001429E5" w:rsidRDefault="00173B03" w:rsidP="002E560A">
      <w:commentRangeStart w:id="82"/>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83"/>
      <w:commentRangeEnd w:id="83"/>
      <w:r w:rsidR="00CE687F">
        <w:rPr>
          <w:rStyle w:val="CommentReference"/>
        </w:rPr>
        <w:commentReference w:id="83"/>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84"/>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84"/>
      <w:r w:rsidR="001429E5">
        <w:rPr>
          <w:rStyle w:val="CommentReference"/>
        </w:rPr>
        <w:commentReference w:id="84"/>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85"/>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85"/>
      <w:r w:rsidR="001429E5">
        <w:rPr>
          <w:rStyle w:val="CommentReference"/>
        </w:rPr>
        <w:commentReference w:id="85"/>
      </w:r>
      <w:r w:rsidR="001429E5">
        <w:t xml:space="preserve">. </w:t>
      </w:r>
      <w:commentRangeEnd w:id="82"/>
      <w:r w:rsidR="00A948FD">
        <w:rPr>
          <w:rStyle w:val="CommentReference"/>
        </w:rPr>
        <w:commentReference w:id="82"/>
      </w:r>
    </w:p>
    <w:p w14:paraId="189FD11E" w14:textId="0FDB7B40"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86"/>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86"/>
      <w:r w:rsidR="00030BAE">
        <w:rPr>
          <w:rStyle w:val="CommentReference"/>
        </w:rPr>
        <w:commentReference w:id="86"/>
      </w:r>
      <w:r>
        <w:t xml:space="preserve">. </w:t>
      </w:r>
      <w:r w:rsidR="006D3306">
        <w:t>Although we did</w:t>
      </w:r>
      <w:r w:rsidR="00B55564">
        <w:t xml:space="preserve"> not </w:t>
      </w:r>
      <w:r w:rsidR="006D3306">
        <w:t>include</w:t>
      </w:r>
      <w:r w:rsidR="00B55564">
        <w:t xml:space="preserve"> </w:t>
      </w:r>
      <w:commentRangeStart w:id="87"/>
      <w:r w:rsidR="00B55564">
        <w:t xml:space="preserve">fish abundance </w:t>
      </w:r>
      <w:r w:rsidR="006D3306">
        <w:t xml:space="preserve">as a target </w:t>
      </w:r>
      <w:commentRangeEnd w:id="87"/>
      <w:r w:rsidR="00CA66EB">
        <w:rPr>
          <w:rStyle w:val="CommentReference"/>
        </w:rPr>
        <w:commentReference w:id="87"/>
      </w:r>
      <w:r w:rsidR="00B55564">
        <w:t xml:space="preserve">in our results, we </w:t>
      </w:r>
      <w:r w:rsidR="006D3306">
        <w:t>did observe</w:t>
      </w:r>
      <w:r w:rsidR="00B55564">
        <w:t xml:space="preserve"> a </w:t>
      </w:r>
      <w:commentRangeStart w:id="88"/>
      <w:r w:rsidR="00B55564">
        <w:t>reduction in the number of fish species</w:t>
      </w:r>
      <w:r w:rsidR="00F011E0">
        <w:t xml:space="preserve"> and overall species</w:t>
      </w:r>
      <w:r w:rsidR="00B55564">
        <w:t xml:space="preserve"> present at l</w:t>
      </w:r>
      <w:commentRangeEnd w:id="88"/>
      <w:r w:rsidR="00CA66EB">
        <w:rPr>
          <w:rStyle w:val="CommentReference"/>
        </w:rPr>
        <w:commentReference w:id="88"/>
      </w:r>
      <w:r w:rsidR="00B55564">
        <w:t xml:space="preserve">ower </w:t>
      </w:r>
      <w:commentRangeStart w:id="89"/>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90"/>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90"/>
      <w:r w:rsidR="00562BF9">
        <w:rPr>
          <w:rStyle w:val="CommentReference"/>
        </w:rPr>
        <w:commentReference w:id="90"/>
      </w:r>
      <w:r w:rsidR="00F011E0">
        <w:t xml:space="preserve"> In other words, the abundance of the most dominant species is reduced over time. </w:t>
      </w:r>
      <w:commentRangeStart w:id="91"/>
      <w:r w:rsidR="00CF03EC">
        <w:t xml:space="preserve">The study </w:t>
      </w:r>
      <w:commentRangeEnd w:id="91"/>
      <w:r w:rsidR="00CE687F">
        <w:rPr>
          <w:rStyle w:val="CommentReference"/>
        </w:rPr>
        <w:commentReference w:id="91"/>
      </w:r>
      <w:r w:rsidR="00CF03EC">
        <w:t xml:space="preserve">mentioned </w:t>
      </w:r>
      <w:r w:rsidR="00030BAE">
        <w:t>above</w:t>
      </w:r>
      <w:r w:rsidR="00CF03EC">
        <w:t xml:space="preserve"> found the variance in rugosity observed at higher levels of coral cover wa</w:t>
      </w:r>
      <w:commentRangeEnd w:id="89"/>
      <w:r w:rsidR="00CA66EB">
        <w:rPr>
          <w:rStyle w:val="CommentReference"/>
        </w:rPr>
        <w:commentReference w:id="89"/>
      </w:r>
      <w:r w:rsidR="00CF03EC">
        <w:t>s the result of dominance by a particular genus of coral</w:t>
      </w:r>
      <w:r w:rsidR="00007B3E">
        <w:t xml:space="preserve">; </w:t>
      </w:r>
      <w:r w:rsidR="00CF03EC">
        <w:t>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92"/>
      <w:r w:rsidR="00F011E0">
        <w:t xml:space="preserve">factor affecting rugosity at </w:t>
      </w:r>
      <w:commentRangeEnd w:id="92"/>
      <w:r w:rsidR="00786229">
        <w:rPr>
          <w:rStyle w:val="CommentReference"/>
        </w:rPr>
        <w:commentReference w:id="92"/>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48CD20F8" w:rsidR="00964634" w:rsidRDefault="00805066" w:rsidP="000C2B77">
      <w:commentRangeStart w:id="93"/>
      <w:r>
        <w:t xml:space="preserve">Competition over space </w:t>
      </w:r>
      <w:commentRangeEnd w:id="93"/>
      <w:r w:rsidR="00110693">
        <w:rPr>
          <w:rStyle w:val="CommentReference"/>
        </w:rPr>
        <w:commentReference w:id="93"/>
      </w:r>
      <w:r>
        <w:t xml:space="preserve">has </w:t>
      </w:r>
      <w:commentRangeStart w:id="94"/>
      <w:r>
        <w:t xml:space="preserve">been shown to be related to chemical inhibition, or allelopathy, in interspecific relationships between sponges and corals. These relationships may explain why coral cover </w:t>
      </w:r>
      <w:commentRangeEnd w:id="94"/>
      <w:r w:rsidR="00EF7402">
        <w:rPr>
          <w:rStyle w:val="CommentReference"/>
        </w:rPr>
        <w:commentReference w:id="94"/>
      </w:r>
      <w:r w:rsidR="003A6E6C">
        <w:t xml:space="preserve">was the </w:t>
      </w:r>
      <w:r w:rsidR="00E864AB">
        <w:t>best</w:t>
      </w:r>
      <w:r w:rsidR="003A6E6C">
        <w:t xml:space="preserve">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95"/>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95"/>
      <w:r w:rsidR="00030BAE">
        <w:rPr>
          <w:rStyle w:val="CommentReference"/>
        </w:rPr>
        <w:commentReference w:id="95"/>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96"/>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96"/>
      <w:r w:rsidR="00030BAE">
        <w:rPr>
          <w:rStyle w:val="CommentReference"/>
        </w:rPr>
        <w:commentReference w:id="96"/>
      </w:r>
      <w:r w:rsidR="00B6152E">
        <w:t xml:space="preserve">. Despite some potential benefits sponges can have on coral structures and reef nutrient cycles, even palatable sponges can outcompete corals for space by overgrowing coral structures </w:t>
      </w:r>
      <w:commentRangeStart w:id="97"/>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97"/>
      <w:r w:rsidR="00030BAE">
        <w:rPr>
          <w:rStyle w:val="CommentReference"/>
        </w:rPr>
        <w:commentReference w:id="97"/>
      </w:r>
      <w:r w:rsidR="00B6152E">
        <w:t xml:space="preserve">. Over time, the abundance of these palatable sponges has increased with the reduced </w:t>
      </w:r>
      <w:r w:rsidR="00B6152E">
        <w:lastRenderedPageBreak/>
        <w:t xml:space="preserve">abundance of spongivorous fish due to overfishing </w:t>
      </w:r>
      <w:commentRangeStart w:id="98"/>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98"/>
      <w:r w:rsidR="00030BAE">
        <w:rPr>
          <w:rStyle w:val="CommentReference"/>
        </w:rPr>
        <w:commentReference w:id="98"/>
      </w:r>
      <w:r w:rsidR="00B6152E">
        <w:t>.</w:t>
      </w:r>
      <w:r w:rsidR="00CF03EC">
        <w:t xml:space="preserve"> </w:t>
      </w:r>
    </w:p>
    <w:p w14:paraId="4016FBAF" w14:textId="3C99E920" w:rsidR="002E560A" w:rsidRDefault="00CF03EC" w:rsidP="000C2B77">
      <w:commentRangeStart w:id="99"/>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99"/>
      <w:r w:rsidR="00EF7402">
        <w:rPr>
          <w:rStyle w:val="CommentReference"/>
        </w:rPr>
        <w:commentReference w:id="99"/>
      </w:r>
    </w:p>
    <w:p w14:paraId="19C69C7D" w14:textId="77777777" w:rsidR="00B06EB3" w:rsidRPr="002E560A" w:rsidRDefault="00B06EB3" w:rsidP="00B06EB3">
      <w:pPr>
        <w:pStyle w:val="Heading3"/>
      </w:pPr>
      <w:commentRangeStart w:id="100"/>
      <w:r w:rsidRPr="002E560A">
        <w:t>Value of sponge monitoring</w:t>
      </w:r>
      <w:commentRangeEnd w:id="100"/>
      <w:r w:rsidR="00F23266">
        <w:rPr>
          <w:rStyle w:val="CommentReference"/>
          <w:b w:val="0"/>
          <w:i w:val="0"/>
        </w:rPr>
        <w:commentReference w:id="100"/>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101"/>
      <w:r w:rsidR="003D629E">
        <w:t xml:space="preserve">windward </w:t>
      </w:r>
      <w:commentRangeStart w:id="102"/>
      <w:r w:rsidR="003D629E">
        <w:t xml:space="preserve">reefs had </w:t>
      </w:r>
      <w:commentRangeEnd w:id="102"/>
      <w:r w:rsidR="00CE687F">
        <w:rPr>
          <w:rStyle w:val="CommentReference"/>
        </w:rPr>
        <w:commentReference w:id="102"/>
      </w:r>
      <w:r w:rsidR="003D629E">
        <w:t>higher coral and fish diversity than leeward reefs</w:t>
      </w:r>
      <w:commentRangeEnd w:id="101"/>
      <w:r w:rsidR="00716EBD">
        <w:rPr>
          <w:rStyle w:val="CommentReference"/>
        </w:rPr>
        <w:commentReference w:id="101"/>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103"/>
      <w:r w:rsidR="003D629E">
        <w:t xml:space="preserve">management decisions </w:t>
      </w:r>
      <w:commentRangeEnd w:id="103"/>
      <w:r w:rsidR="00CE687F">
        <w:rPr>
          <w:rStyle w:val="CommentReference"/>
        </w:rPr>
        <w:commentReference w:id="103"/>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104"/>
      <w:r w:rsidR="00B06EB3">
        <w:t xml:space="preserve">The </w:t>
      </w:r>
      <w:commentRangeEnd w:id="104"/>
      <w:r w:rsidR="00CE687F">
        <w:rPr>
          <w:rStyle w:val="CommentReference"/>
        </w:rPr>
        <w:commentReference w:id="104"/>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105"/>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106"/>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106"/>
      <w:r w:rsidR="003D629E">
        <w:rPr>
          <w:rStyle w:val="CommentReference"/>
        </w:rPr>
        <w:commentReference w:id="106"/>
      </w:r>
      <w:r w:rsidR="003D629E">
        <w:t xml:space="preserve"> and it is unlikely that all of these taxonomic groups will be adequately predicted by rugosity or coral cover alone</w:t>
      </w:r>
      <w:commentRangeEnd w:id="105"/>
      <w:r w:rsidR="00451A52">
        <w:rPr>
          <w:rStyle w:val="CommentReference"/>
        </w:rPr>
        <w:commentReference w:id="105"/>
      </w:r>
      <w:r w:rsidR="003D629E">
        <w:t xml:space="preserve">. </w:t>
      </w:r>
    </w:p>
    <w:p w14:paraId="20013237" w14:textId="4C542931" w:rsidR="003D629E" w:rsidRDefault="00B06EB3" w:rsidP="005A23E3">
      <w:commentRangeStart w:id="107"/>
      <w:r>
        <w:t>Because</w:t>
      </w:r>
      <w:commentRangeEnd w:id="107"/>
      <w:r w:rsidR="00CE687F">
        <w:rPr>
          <w:rStyle w:val="CommentReference"/>
        </w:rPr>
        <w:commentReference w:id="107"/>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108"/>
      <w:commentRangeStart w:id="109"/>
      <w:r w:rsidR="003D174D">
        <w:t xml:space="preserve">“non-umbrella” </w:t>
      </w:r>
      <w:commentRangeEnd w:id="108"/>
      <w:r w:rsidR="004862DE">
        <w:rPr>
          <w:rStyle w:val="CommentReference"/>
        </w:rPr>
        <w:commentReference w:id="108"/>
      </w:r>
      <w:commentRangeEnd w:id="109"/>
      <w:r w:rsidR="00CE687F">
        <w:rPr>
          <w:rStyle w:val="CommentReference"/>
        </w:rPr>
        <w:commentReference w:id="109"/>
      </w:r>
      <w:r w:rsidR="003D174D">
        <w:t xml:space="preserve">species can provide insight into overall site biodiversity at local scales in terrestrial ecosystems </w:t>
      </w:r>
      <w:commentRangeStart w:id="110"/>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110"/>
      <w:r w:rsidR="003D174D">
        <w:rPr>
          <w:rStyle w:val="CommentReference"/>
        </w:rPr>
        <w:commentReference w:id="110"/>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111"/>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111"/>
      <w:r w:rsidR="005A23E3">
        <w:rPr>
          <w:rStyle w:val="CommentReference"/>
        </w:rPr>
        <w:commentReference w:id="111"/>
      </w:r>
      <w:r w:rsidR="005A23E3">
        <w:t xml:space="preserve">. Therefore, diversity of these </w:t>
      </w:r>
      <w:commentRangeStart w:id="112"/>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112"/>
      <w:r w:rsidR="00B83565">
        <w:rPr>
          <w:rStyle w:val="CommentReference"/>
        </w:rPr>
        <w:commentReference w:id="112"/>
      </w:r>
      <w:r>
        <w:t xml:space="preserve">they include in their estimates. </w:t>
      </w:r>
    </w:p>
    <w:p w14:paraId="438C0587" w14:textId="77777777" w:rsidR="00446A88" w:rsidRDefault="00456F8B" w:rsidP="00446A88">
      <w:commentRangeStart w:id="113"/>
      <w:r>
        <w:t>In conclusion</w:t>
      </w:r>
      <w:commentRangeEnd w:id="113"/>
      <w:r w:rsidR="00A9579D">
        <w:rPr>
          <w:rStyle w:val="CommentReference"/>
        </w:rPr>
        <w:commentReference w:id="113"/>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114"/>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114"/>
      <w:r w:rsidR="00E23C07">
        <w:rPr>
          <w:rStyle w:val="CommentReference"/>
        </w:rPr>
        <w:commentReference w:id="114"/>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115" w:name="_Toc27106841"/>
      <w:r>
        <w:lastRenderedPageBreak/>
        <w:t>Acknowledgements</w:t>
      </w:r>
      <w:bookmarkEnd w:id="115"/>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116" w:name="_Toc27106842"/>
      <w:commentRangeStart w:id="117"/>
      <w:r>
        <w:lastRenderedPageBreak/>
        <w:t>Literature Cited</w:t>
      </w:r>
      <w:commentRangeEnd w:id="117"/>
      <w:r w:rsidR="0010177E">
        <w:rPr>
          <w:rStyle w:val="CommentReference"/>
          <w:b w:val="0"/>
        </w:rPr>
        <w:commentReference w:id="117"/>
      </w:r>
      <w:bookmarkEnd w:id="116"/>
    </w:p>
    <w:p w14:paraId="30B4D9C0" w14:textId="353D2722" w:rsidR="00420F87" w:rsidRPr="00420F87" w:rsidRDefault="00BB1205" w:rsidP="00420F87">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420F87" w:rsidRPr="00420F87">
        <w:rPr>
          <w:noProof/>
        </w:rPr>
        <w:t xml:space="preserve">Acosta, C., Barnes, R., &amp; McClatchey, R. (2015). Spatial discordance in fish, coral, and sponge assemblages across a Caribbean atoll reef gradient. </w:t>
      </w:r>
      <w:r w:rsidR="00420F87" w:rsidRPr="00420F87">
        <w:rPr>
          <w:i/>
          <w:iCs/>
          <w:noProof/>
        </w:rPr>
        <w:t>Marine Ecology</w:t>
      </w:r>
      <w:r w:rsidR="00420F87" w:rsidRPr="00420F87">
        <w:rPr>
          <w:noProof/>
        </w:rPr>
        <w:t xml:space="preserve">, </w:t>
      </w:r>
      <w:r w:rsidR="00420F87" w:rsidRPr="00420F87">
        <w:rPr>
          <w:i/>
          <w:iCs/>
          <w:noProof/>
        </w:rPr>
        <w:t>36</w:t>
      </w:r>
      <w:r w:rsidR="00420F87" w:rsidRPr="00420F87">
        <w:rPr>
          <w:noProof/>
        </w:rPr>
        <w:t>, 167–177.</w:t>
      </w:r>
    </w:p>
    <w:p w14:paraId="25127A8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Almada-Villela, P. C., Sale, P. F., Gold-Bouchot, G., &amp; Kjerfve, B. (2003). </w:t>
      </w:r>
      <w:r w:rsidRPr="00420F87">
        <w:rPr>
          <w:i/>
          <w:iCs/>
          <w:noProof/>
        </w:rPr>
        <w:t>Manual of methods for the MBRS synoptic monitoring program: Selected methods for monitoring physical and biological parameters for use in the Mesoamerican region</w:t>
      </w:r>
      <w:r w:rsidRPr="00420F87">
        <w:rPr>
          <w:noProof/>
        </w:rPr>
        <w:t>. Belize City: Mesoamerican Barrier Reef Systems project (MBRS).</w:t>
      </w:r>
    </w:p>
    <w:p w14:paraId="50F2AC4F"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Almany, G. R., Connolly, S. R., Heath, D. D., Hogan, J. D., Jones, G. P., McCook, L. J., … Williamson, D. H. (2009). Connectivity, biodiversity conservation and the design of marine reserve networks for coral reefs. </w:t>
      </w:r>
      <w:r w:rsidRPr="00420F87">
        <w:rPr>
          <w:i/>
          <w:iCs/>
          <w:noProof/>
        </w:rPr>
        <w:t>Coral Reefs</w:t>
      </w:r>
      <w:r w:rsidRPr="00420F87">
        <w:rPr>
          <w:noProof/>
        </w:rPr>
        <w:t xml:space="preserve">, </w:t>
      </w:r>
      <w:r w:rsidRPr="00420F87">
        <w:rPr>
          <w:i/>
          <w:iCs/>
          <w:noProof/>
        </w:rPr>
        <w:t>28</w:t>
      </w:r>
      <w:r w:rsidRPr="00420F87">
        <w:rPr>
          <w:noProof/>
        </w:rPr>
        <w:t>, 339–351.</w:t>
      </w:r>
    </w:p>
    <w:p w14:paraId="08C93FCC"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Alvarez-Filip, L., Dulvy, N. K., Côté, I. M., Watkinson, A. R., &amp; Gill, J. A. (2011). Coral identity underpins architectural complexity on Caribbean reefs. </w:t>
      </w:r>
      <w:r w:rsidRPr="00420F87">
        <w:rPr>
          <w:i/>
          <w:iCs/>
          <w:noProof/>
        </w:rPr>
        <w:t>Ecological Applications</w:t>
      </w:r>
      <w:r w:rsidRPr="00420F87">
        <w:rPr>
          <w:noProof/>
        </w:rPr>
        <w:t xml:space="preserve">, </w:t>
      </w:r>
      <w:r w:rsidRPr="00420F87">
        <w:rPr>
          <w:i/>
          <w:iCs/>
          <w:noProof/>
        </w:rPr>
        <w:t>21</w:t>
      </w:r>
      <w:r w:rsidRPr="00420F87">
        <w:rPr>
          <w:noProof/>
        </w:rPr>
        <w:t>(6), 2223–2231.</w:t>
      </w:r>
    </w:p>
    <w:p w14:paraId="2BA13A9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Alvarez-Filip, L., Dulvy, N. K., Gill, J. A., Côté, I. M., &amp; Watkinson, A. R. (2009). Flattening of Caribbean coral reefs: Region-wide declines in architectural complexity. </w:t>
      </w:r>
      <w:r w:rsidRPr="00420F87">
        <w:rPr>
          <w:i/>
          <w:iCs/>
          <w:noProof/>
        </w:rPr>
        <w:t>Proceedings of the Royal Society B</w:t>
      </w:r>
      <w:r w:rsidRPr="00420F87">
        <w:rPr>
          <w:noProof/>
        </w:rPr>
        <w:t xml:space="preserve">, </w:t>
      </w:r>
      <w:r w:rsidRPr="00420F87">
        <w:rPr>
          <w:i/>
          <w:iCs/>
          <w:noProof/>
        </w:rPr>
        <w:t>276</w:t>
      </w:r>
      <w:r w:rsidRPr="00420F87">
        <w:rPr>
          <w:noProof/>
        </w:rPr>
        <w:t>, 3019–3025.</w:t>
      </w:r>
    </w:p>
    <w:p w14:paraId="6350B52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Anderson, M. J., Diebel, C. E., Blom, W. M., &amp; Landers, T. J. (2005). Consistency and variation in kelp holdfast assemblages: Spatial patterns of biodiversity for the major phyla at different taxonomic resolutions. </w:t>
      </w:r>
      <w:r w:rsidRPr="00420F87">
        <w:rPr>
          <w:i/>
          <w:iCs/>
          <w:noProof/>
        </w:rPr>
        <w:t>Journal of Experimental Marine Biology and Ecology</w:t>
      </w:r>
      <w:r w:rsidRPr="00420F87">
        <w:rPr>
          <w:noProof/>
        </w:rPr>
        <w:t xml:space="preserve">, </w:t>
      </w:r>
      <w:r w:rsidRPr="00420F87">
        <w:rPr>
          <w:i/>
          <w:iCs/>
          <w:noProof/>
        </w:rPr>
        <w:t>320</w:t>
      </w:r>
      <w:r w:rsidRPr="00420F87">
        <w:rPr>
          <w:noProof/>
        </w:rPr>
        <w:t>, 35–56.</w:t>
      </w:r>
    </w:p>
    <w:p w14:paraId="2A416E6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Bell, J. J. (2008). The functional roles of marine sponges. </w:t>
      </w:r>
      <w:r w:rsidRPr="00420F87">
        <w:rPr>
          <w:i/>
          <w:iCs/>
          <w:noProof/>
        </w:rPr>
        <w:t>Estuarine, Coastal and Shelf Science</w:t>
      </w:r>
      <w:r w:rsidRPr="00420F87">
        <w:rPr>
          <w:noProof/>
        </w:rPr>
        <w:t xml:space="preserve">, </w:t>
      </w:r>
      <w:r w:rsidRPr="00420F87">
        <w:rPr>
          <w:i/>
          <w:iCs/>
          <w:noProof/>
        </w:rPr>
        <w:t>79</w:t>
      </w:r>
      <w:r w:rsidRPr="00420F87">
        <w:rPr>
          <w:noProof/>
        </w:rPr>
        <w:t>, 341–353.</w:t>
      </w:r>
    </w:p>
    <w:p w14:paraId="2B356732"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Bellwood, D. R., Hughes, T. P., Folke, C., &amp; Nyström, M. (2004). Confronting the coral reef crisis. </w:t>
      </w:r>
      <w:r w:rsidRPr="00420F87">
        <w:rPr>
          <w:i/>
          <w:iCs/>
          <w:noProof/>
        </w:rPr>
        <w:t>Nature</w:t>
      </w:r>
      <w:r w:rsidRPr="00420F87">
        <w:rPr>
          <w:noProof/>
        </w:rPr>
        <w:t xml:space="preserve">, </w:t>
      </w:r>
      <w:r w:rsidRPr="00420F87">
        <w:rPr>
          <w:i/>
          <w:iCs/>
          <w:noProof/>
        </w:rPr>
        <w:t>429</w:t>
      </w:r>
      <w:r w:rsidRPr="00420F87">
        <w:rPr>
          <w:noProof/>
        </w:rPr>
        <w:t>, 827–833.</w:t>
      </w:r>
    </w:p>
    <w:p w14:paraId="3AC4B3B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Berman, J., Burton, M., Gibbs, R., Lock, K., Newman, P., Jones, J., &amp; Bell, J. (2013). Testing the suitability of a morphological monitoring approach for identifying temporal variability in a temperate sponge assemblage. </w:t>
      </w:r>
      <w:r w:rsidRPr="00420F87">
        <w:rPr>
          <w:i/>
          <w:iCs/>
          <w:noProof/>
        </w:rPr>
        <w:t>Journal for Nature Conservation</w:t>
      </w:r>
      <w:r w:rsidRPr="00420F87">
        <w:rPr>
          <w:noProof/>
        </w:rPr>
        <w:t xml:space="preserve">, </w:t>
      </w:r>
      <w:r w:rsidRPr="00420F87">
        <w:rPr>
          <w:i/>
          <w:iCs/>
          <w:noProof/>
        </w:rPr>
        <w:t>21</w:t>
      </w:r>
      <w:r w:rsidRPr="00420F87">
        <w:rPr>
          <w:noProof/>
        </w:rPr>
        <w:t>, 173–182.</w:t>
      </w:r>
    </w:p>
    <w:p w14:paraId="272F696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Bernard, A. T. F., Götz, A., Kerwath, S. E., &amp; Wilke, C. G. (2013). Observer bias and detection probability in underwater visual census of fish assemblages measured with independent double-observers. </w:t>
      </w:r>
      <w:r w:rsidRPr="00420F87">
        <w:rPr>
          <w:i/>
          <w:iCs/>
          <w:noProof/>
        </w:rPr>
        <w:t>Journal of Experimental Marine Biology and Ecology</w:t>
      </w:r>
      <w:r w:rsidRPr="00420F87">
        <w:rPr>
          <w:noProof/>
        </w:rPr>
        <w:t xml:space="preserve">, </w:t>
      </w:r>
      <w:r w:rsidRPr="00420F87">
        <w:rPr>
          <w:i/>
          <w:iCs/>
          <w:noProof/>
        </w:rPr>
        <w:t>443</w:t>
      </w:r>
      <w:r w:rsidRPr="00420F87">
        <w:rPr>
          <w:noProof/>
        </w:rPr>
        <w:t>, 75–84.</w:t>
      </w:r>
    </w:p>
    <w:p w14:paraId="60EC03F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Bevilacqua, S., Mistri, M., Terlizzi, A., &amp; Munari, C. (2018). Assessing the effectiveness of surrogates for species over time: Evidence from decadal monitoring of a Mediterranean transitional water ecosystem. </w:t>
      </w:r>
      <w:r w:rsidRPr="00420F87">
        <w:rPr>
          <w:i/>
          <w:iCs/>
          <w:noProof/>
        </w:rPr>
        <w:t>Marine Pollution Bulletin</w:t>
      </w:r>
      <w:r w:rsidRPr="00420F87">
        <w:rPr>
          <w:noProof/>
        </w:rPr>
        <w:t xml:space="preserve">, </w:t>
      </w:r>
      <w:r w:rsidRPr="00420F87">
        <w:rPr>
          <w:i/>
          <w:iCs/>
          <w:noProof/>
        </w:rPr>
        <w:t>131</w:t>
      </w:r>
      <w:r w:rsidRPr="00420F87">
        <w:rPr>
          <w:noProof/>
        </w:rPr>
        <w:t>, 507–514.</w:t>
      </w:r>
    </w:p>
    <w:p w14:paraId="5960E941"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Blake, J. G., &amp; Loiselle, B. A. (2000). Diversity of birds along an elevational gradient in the Cordillera Central, Costa Rica. </w:t>
      </w:r>
      <w:r w:rsidRPr="00420F87">
        <w:rPr>
          <w:i/>
          <w:iCs/>
          <w:noProof/>
        </w:rPr>
        <w:t>The Auk</w:t>
      </w:r>
      <w:r w:rsidRPr="00420F87">
        <w:rPr>
          <w:noProof/>
        </w:rPr>
        <w:t xml:space="preserve">, </w:t>
      </w:r>
      <w:r w:rsidRPr="00420F87">
        <w:rPr>
          <w:i/>
          <w:iCs/>
          <w:noProof/>
        </w:rPr>
        <w:t>117</w:t>
      </w:r>
      <w:r w:rsidRPr="00420F87">
        <w:rPr>
          <w:noProof/>
        </w:rPr>
        <w:t>(3), 663–686.</w:t>
      </w:r>
    </w:p>
    <w:p w14:paraId="75E14A3C"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Burnham, K. P., &amp; Anderson, D. R. (2002). </w:t>
      </w:r>
      <w:r w:rsidRPr="00420F87">
        <w:rPr>
          <w:i/>
          <w:iCs/>
          <w:noProof/>
        </w:rPr>
        <w:t>Model selection and inference: A practical information-theoretic approach</w:t>
      </w:r>
      <w:r w:rsidRPr="00420F87">
        <w:rPr>
          <w:noProof/>
        </w:rPr>
        <w:t xml:space="preserve"> (2nd ed.). New York, New York: Springer-Verla.</w:t>
      </w:r>
    </w:p>
    <w:p w14:paraId="5EE9E80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Canfield, R. H. (1941). Application of the line interception method in sampling range vegetation. </w:t>
      </w:r>
      <w:r w:rsidRPr="00420F87">
        <w:rPr>
          <w:i/>
          <w:iCs/>
          <w:noProof/>
        </w:rPr>
        <w:t>Journal of Forestry</w:t>
      </w:r>
      <w:r w:rsidRPr="00420F87">
        <w:rPr>
          <w:noProof/>
        </w:rPr>
        <w:t xml:space="preserve">, </w:t>
      </w:r>
      <w:r w:rsidRPr="00420F87">
        <w:rPr>
          <w:i/>
          <w:iCs/>
          <w:noProof/>
        </w:rPr>
        <w:t>39</w:t>
      </w:r>
      <w:r w:rsidRPr="00420F87">
        <w:rPr>
          <w:noProof/>
        </w:rPr>
        <w:t>, 388–394.</w:t>
      </w:r>
    </w:p>
    <w:p w14:paraId="4E76C3D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Colwell, R. K., &amp; Coddington, J. A. (1994). Estimating terrestrial biodiversity through extrapolation. </w:t>
      </w:r>
      <w:r w:rsidRPr="00420F87">
        <w:rPr>
          <w:i/>
          <w:iCs/>
          <w:noProof/>
        </w:rPr>
        <w:t>Philosophical Transactions of the Royal Society B</w:t>
      </w:r>
      <w:r w:rsidRPr="00420F87">
        <w:rPr>
          <w:noProof/>
        </w:rPr>
        <w:t xml:space="preserve">, </w:t>
      </w:r>
      <w:r w:rsidRPr="00420F87">
        <w:rPr>
          <w:i/>
          <w:iCs/>
          <w:noProof/>
        </w:rPr>
        <w:t>345</w:t>
      </w:r>
      <w:r w:rsidRPr="00420F87">
        <w:rPr>
          <w:noProof/>
        </w:rPr>
        <w:t>, 101–118.</w:t>
      </w:r>
    </w:p>
    <w:p w14:paraId="3D43AF2D"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Comeau, S., Lantz, C. A., Edmunds, P. J., &amp; Carpenter, R. C. (2016). Framework of barrier reefs threatened by ocean acidification. </w:t>
      </w:r>
      <w:r w:rsidRPr="00420F87">
        <w:rPr>
          <w:i/>
          <w:iCs/>
          <w:noProof/>
        </w:rPr>
        <w:t>Global Change Biology</w:t>
      </w:r>
      <w:r w:rsidRPr="00420F87">
        <w:rPr>
          <w:noProof/>
        </w:rPr>
        <w:t xml:space="preserve">, </w:t>
      </w:r>
      <w:r w:rsidRPr="00420F87">
        <w:rPr>
          <w:i/>
          <w:iCs/>
          <w:noProof/>
        </w:rPr>
        <w:t>22</w:t>
      </w:r>
      <w:r w:rsidRPr="00420F87">
        <w:rPr>
          <w:noProof/>
        </w:rPr>
        <w:t>, 1225–1234.</w:t>
      </w:r>
    </w:p>
    <w:p w14:paraId="68A4214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Darling, E. S., Graham, N. A. J., Januchowski-Hartley, F. A., Nash, K. L., Pratchett, M. S., &amp; Wilson, S. K. (2017). Relationships between structural complexity, coral traits, and reef fish assemblages. </w:t>
      </w:r>
      <w:r w:rsidRPr="00420F87">
        <w:rPr>
          <w:i/>
          <w:iCs/>
          <w:noProof/>
        </w:rPr>
        <w:t>Coral Reefs</w:t>
      </w:r>
      <w:r w:rsidRPr="00420F87">
        <w:rPr>
          <w:noProof/>
        </w:rPr>
        <w:t xml:space="preserve">, </w:t>
      </w:r>
      <w:r w:rsidRPr="00420F87">
        <w:rPr>
          <w:i/>
          <w:iCs/>
          <w:noProof/>
        </w:rPr>
        <w:t>36</w:t>
      </w:r>
      <w:r w:rsidRPr="00420F87">
        <w:rPr>
          <w:noProof/>
        </w:rPr>
        <w:t>, 561–575.</w:t>
      </w:r>
    </w:p>
    <w:p w14:paraId="7B9E332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Deiner, K., Bik, H. M., Mächler, E., Seymour, M., Lacoursière-Roussel, A., Altermatt, F., … Bernatchez, L. (2017). Environmental DNA metabarcoding: Transforming how we survey animal and plant communities. </w:t>
      </w:r>
      <w:r w:rsidRPr="00420F87">
        <w:rPr>
          <w:i/>
          <w:iCs/>
          <w:noProof/>
        </w:rPr>
        <w:t>Molecular Ecology</w:t>
      </w:r>
      <w:r w:rsidRPr="00420F87">
        <w:rPr>
          <w:noProof/>
        </w:rPr>
        <w:t xml:space="preserve">, </w:t>
      </w:r>
      <w:r w:rsidRPr="00420F87">
        <w:rPr>
          <w:i/>
          <w:iCs/>
          <w:noProof/>
        </w:rPr>
        <w:t>26</w:t>
      </w:r>
      <w:r w:rsidRPr="00420F87">
        <w:rPr>
          <w:noProof/>
        </w:rPr>
        <w:t>, 5872–5895.</w:t>
      </w:r>
    </w:p>
    <w:p w14:paraId="7F1E4BF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Derraik, J. G. B., Closs, G. P., Dickinson, K. J. M., Sirvid, P., Barratt, B. I. P., &amp; Patrick, B. H. (2002). Arthropod morphospecies versus taxonomic species: A case study with Araneae, Coleoptera, and Lepidoptera. </w:t>
      </w:r>
      <w:r w:rsidRPr="00420F87">
        <w:rPr>
          <w:i/>
          <w:iCs/>
          <w:noProof/>
        </w:rPr>
        <w:t>Conservation Biology</w:t>
      </w:r>
      <w:r w:rsidRPr="00420F87">
        <w:rPr>
          <w:noProof/>
        </w:rPr>
        <w:t xml:space="preserve">, </w:t>
      </w:r>
      <w:r w:rsidRPr="00420F87">
        <w:rPr>
          <w:i/>
          <w:iCs/>
          <w:noProof/>
        </w:rPr>
        <w:t>16</w:t>
      </w:r>
      <w:r w:rsidRPr="00420F87">
        <w:rPr>
          <w:noProof/>
        </w:rPr>
        <w:t>(4), 1015–1023.</w:t>
      </w:r>
    </w:p>
    <w:p w14:paraId="485638D9"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Dobson, A., Lodge, D., Alder, J., Cumming, G. S., Keymer, J., McGlade, J., … Xenopoulos, M. A. (2006). Habitat loss, trophic collapse, and the decline of ecosystem services. </w:t>
      </w:r>
      <w:r w:rsidRPr="00420F87">
        <w:rPr>
          <w:i/>
          <w:iCs/>
          <w:noProof/>
        </w:rPr>
        <w:t>Ecology</w:t>
      </w:r>
      <w:r w:rsidRPr="00420F87">
        <w:rPr>
          <w:noProof/>
        </w:rPr>
        <w:t xml:space="preserve">, </w:t>
      </w:r>
      <w:r w:rsidRPr="00420F87">
        <w:rPr>
          <w:i/>
          <w:iCs/>
          <w:noProof/>
        </w:rPr>
        <w:t>87</w:t>
      </w:r>
      <w:r w:rsidRPr="00420F87">
        <w:rPr>
          <w:noProof/>
        </w:rPr>
        <w:t>(8), 1915–1924.</w:t>
      </w:r>
    </w:p>
    <w:p w14:paraId="2ECFB42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Duelli, P., &amp; Obrist, M. K. (2003). Biodiversity indicators: The choice of values and measures. </w:t>
      </w:r>
      <w:r w:rsidRPr="00420F87">
        <w:rPr>
          <w:i/>
          <w:iCs/>
          <w:noProof/>
        </w:rPr>
        <w:t>Agriculture, Ecosystems and Environment</w:t>
      </w:r>
      <w:r w:rsidRPr="00420F87">
        <w:rPr>
          <w:noProof/>
        </w:rPr>
        <w:t xml:space="preserve">, </w:t>
      </w:r>
      <w:r w:rsidRPr="00420F87">
        <w:rPr>
          <w:i/>
          <w:iCs/>
          <w:noProof/>
        </w:rPr>
        <w:t>98</w:t>
      </w:r>
      <w:r w:rsidRPr="00420F87">
        <w:rPr>
          <w:noProof/>
        </w:rPr>
        <w:t>, 87–98.</w:t>
      </w:r>
    </w:p>
    <w:p w14:paraId="713DFA8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Duffy, J. E. (2009). Why biodiversity is important to the functioning of real-world ecosystems. </w:t>
      </w:r>
      <w:r w:rsidRPr="00420F87">
        <w:rPr>
          <w:i/>
          <w:iCs/>
          <w:noProof/>
        </w:rPr>
        <w:t>Frontiers in Ecology and the Environment</w:t>
      </w:r>
      <w:r w:rsidRPr="00420F87">
        <w:rPr>
          <w:noProof/>
        </w:rPr>
        <w:t xml:space="preserve">, </w:t>
      </w:r>
      <w:r w:rsidRPr="00420F87">
        <w:rPr>
          <w:i/>
          <w:iCs/>
          <w:noProof/>
        </w:rPr>
        <w:t>7</w:t>
      </w:r>
      <w:r w:rsidRPr="00420F87">
        <w:rPr>
          <w:noProof/>
        </w:rPr>
        <w:t>(8), 437–444.</w:t>
      </w:r>
    </w:p>
    <w:p w14:paraId="71C1E5A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Eglington, S. M., Noble, D. G., &amp; Fuller, R. J. (2012). A meta-analysis of spatial relationships in species richness across taxa: Birds as indicators of wider </w:t>
      </w:r>
      <w:r w:rsidRPr="00420F87">
        <w:rPr>
          <w:noProof/>
        </w:rPr>
        <w:lastRenderedPageBreak/>
        <w:t xml:space="preserve">biodiversity in temperate regions. </w:t>
      </w:r>
      <w:r w:rsidRPr="00420F87">
        <w:rPr>
          <w:i/>
          <w:iCs/>
          <w:noProof/>
        </w:rPr>
        <w:t>Journal for Nature Conservation</w:t>
      </w:r>
      <w:r w:rsidRPr="00420F87">
        <w:rPr>
          <w:noProof/>
        </w:rPr>
        <w:t xml:space="preserve">, </w:t>
      </w:r>
      <w:r w:rsidRPr="00420F87">
        <w:rPr>
          <w:i/>
          <w:iCs/>
          <w:noProof/>
        </w:rPr>
        <w:t>20</w:t>
      </w:r>
      <w:r w:rsidRPr="00420F87">
        <w:rPr>
          <w:noProof/>
        </w:rPr>
        <w:t>, 301–309.</w:t>
      </w:r>
    </w:p>
    <w:p w14:paraId="3693862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Ehrlich, P. R., &amp; Wilson, E. O. (1991). Biodiversity studies: Science and policy. </w:t>
      </w:r>
      <w:r w:rsidRPr="00420F87">
        <w:rPr>
          <w:i/>
          <w:iCs/>
          <w:noProof/>
        </w:rPr>
        <w:t>Science</w:t>
      </w:r>
      <w:r w:rsidRPr="00420F87">
        <w:rPr>
          <w:noProof/>
        </w:rPr>
        <w:t xml:space="preserve">, </w:t>
      </w:r>
      <w:r w:rsidRPr="00420F87">
        <w:rPr>
          <w:i/>
          <w:iCs/>
          <w:noProof/>
        </w:rPr>
        <w:t>253</w:t>
      </w:r>
      <w:r w:rsidRPr="00420F87">
        <w:rPr>
          <w:noProof/>
        </w:rPr>
        <w:t>(5021), 758–762.</w:t>
      </w:r>
    </w:p>
    <w:p w14:paraId="548DEA8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Emslie, M. J., Cheal, A. J., MacNeil, M. A., Miller, I. R., &amp; Sweatman, H. P. A. (2018). Reef fish communities are spooked by scuba surveys and may take hours to recover. </w:t>
      </w:r>
      <w:r w:rsidRPr="00420F87">
        <w:rPr>
          <w:i/>
          <w:iCs/>
          <w:noProof/>
        </w:rPr>
        <w:t>PeerJ</w:t>
      </w:r>
      <w:r w:rsidRPr="00420F87">
        <w:rPr>
          <w:noProof/>
        </w:rPr>
        <w:t>.</w:t>
      </w:r>
    </w:p>
    <w:p w14:paraId="636AC92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Forrester, G., Baily, P., Conetta, D., Forrester, L., Kintzing, E., &amp; Jarecki, L. (2015). Comparing monitoring data collected by volunteers and professionals shows that citizen scientists can detect long-term change on coral reefs. </w:t>
      </w:r>
      <w:r w:rsidRPr="00420F87">
        <w:rPr>
          <w:i/>
          <w:iCs/>
          <w:noProof/>
        </w:rPr>
        <w:t>Journal for Nature Conservation</w:t>
      </w:r>
      <w:r w:rsidRPr="00420F87">
        <w:rPr>
          <w:noProof/>
        </w:rPr>
        <w:t xml:space="preserve">, </w:t>
      </w:r>
      <w:r w:rsidRPr="00420F87">
        <w:rPr>
          <w:i/>
          <w:iCs/>
          <w:noProof/>
        </w:rPr>
        <w:t>24</w:t>
      </w:r>
      <w:r w:rsidRPr="00420F87">
        <w:rPr>
          <w:noProof/>
        </w:rPr>
        <w:t>, 1–9.</w:t>
      </w:r>
    </w:p>
    <w:p w14:paraId="12B4D3E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Gardner, T. A., Côté, I. M., Gill, J. A., Grant, A., &amp; Watkinson, A. R. (2003). Long-term region-wide declines in Caribbean corals. </w:t>
      </w:r>
      <w:r w:rsidRPr="00420F87">
        <w:rPr>
          <w:i/>
          <w:iCs/>
          <w:noProof/>
        </w:rPr>
        <w:t>Science</w:t>
      </w:r>
      <w:r w:rsidRPr="00420F87">
        <w:rPr>
          <w:noProof/>
        </w:rPr>
        <w:t xml:space="preserve">, </w:t>
      </w:r>
      <w:r w:rsidRPr="00420F87">
        <w:rPr>
          <w:i/>
          <w:iCs/>
          <w:noProof/>
        </w:rPr>
        <w:t>301</w:t>
      </w:r>
      <w:r w:rsidRPr="00420F87">
        <w:rPr>
          <w:noProof/>
        </w:rPr>
        <w:t>, 958–960.</w:t>
      </w:r>
    </w:p>
    <w:p w14:paraId="3E316DB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Gerlach, J., Samways, M., &amp; Pryke, J. (2013). Terrestrial invertebrates as bioindicators: An overview of available taxonomic groups. </w:t>
      </w:r>
      <w:r w:rsidRPr="00420F87">
        <w:rPr>
          <w:i/>
          <w:iCs/>
          <w:noProof/>
        </w:rPr>
        <w:t>Journal of Insect Conservation</w:t>
      </w:r>
      <w:r w:rsidRPr="00420F87">
        <w:rPr>
          <w:noProof/>
        </w:rPr>
        <w:t xml:space="preserve">, </w:t>
      </w:r>
      <w:r w:rsidRPr="00420F87">
        <w:rPr>
          <w:i/>
          <w:iCs/>
          <w:noProof/>
        </w:rPr>
        <w:t>17</w:t>
      </w:r>
      <w:r w:rsidRPr="00420F87">
        <w:rPr>
          <w:noProof/>
        </w:rPr>
        <w:t>(4), 831–850.</w:t>
      </w:r>
    </w:p>
    <w:p w14:paraId="094A5BC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Gill, D. A., Schuhmann, P. W., &amp; Oxenford, H. A. (2015). Recreational diver preferences for reef fish attributes: Economic implications of future change. </w:t>
      </w:r>
      <w:r w:rsidRPr="00420F87">
        <w:rPr>
          <w:i/>
          <w:iCs/>
          <w:noProof/>
        </w:rPr>
        <w:t>Ecological Economics</w:t>
      </w:r>
      <w:r w:rsidRPr="00420F87">
        <w:rPr>
          <w:noProof/>
        </w:rPr>
        <w:t xml:space="preserve">, </w:t>
      </w:r>
      <w:r w:rsidRPr="00420F87">
        <w:rPr>
          <w:i/>
          <w:iCs/>
          <w:noProof/>
        </w:rPr>
        <w:t>111</w:t>
      </w:r>
      <w:r w:rsidRPr="00420F87">
        <w:rPr>
          <w:noProof/>
        </w:rPr>
        <w:t>, 48–57.</w:t>
      </w:r>
    </w:p>
    <w:p w14:paraId="04AE819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Graham, N. A. J., Wilson, S. K., Jennings, S., Polunin, N. V. C., Bijoux, J. P., &amp; Robinson, J. (2006). Dynamic fragility of oceanic coral reef ecosystems. </w:t>
      </w:r>
      <w:r w:rsidRPr="00420F87">
        <w:rPr>
          <w:i/>
          <w:iCs/>
          <w:noProof/>
        </w:rPr>
        <w:t>Proceedings of the National Academy of Sciences of the United States of America</w:t>
      </w:r>
      <w:r w:rsidRPr="00420F87">
        <w:rPr>
          <w:noProof/>
        </w:rPr>
        <w:t xml:space="preserve">, </w:t>
      </w:r>
      <w:r w:rsidRPr="00420F87">
        <w:rPr>
          <w:i/>
          <w:iCs/>
          <w:noProof/>
        </w:rPr>
        <w:t>103</w:t>
      </w:r>
      <w:r w:rsidRPr="00420F87">
        <w:rPr>
          <w:noProof/>
        </w:rPr>
        <w:t>(22), 8425–8429.</w:t>
      </w:r>
    </w:p>
    <w:p w14:paraId="35AD1641"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Gratwicke, B., &amp; Speight, M. R. (2005). The relationship between fish species </w:t>
      </w:r>
      <w:r w:rsidRPr="00420F87">
        <w:rPr>
          <w:noProof/>
        </w:rPr>
        <w:lastRenderedPageBreak/>
        <w:t xml:space="preserve">richness, abundance and habitat complexity in a range of shallow tropical marine habitats. </w:t>
      </w:r>
      <w:r w:rsidRPr="00420F87">
        <w:rPr>
          <w:i/>
          <w:iCs/>
          <w:noProof/>
        </w:rPr>
        <w:t>Journal of Fish Biology</w:t>
      </w:r>
      <w:r w:rsidRPr="00420F87">
        <w:rPr>
          <w:noProof/>
        </w:rPr>
        <w:t xml:space="preserve">, </w:t>
      </w:r>
      <w:r w:rsidRPr="00420F87">
        <w:rPr>
          <w:i/>
          <w:iCs/>
          <w:noProof/>
        </w:rPr>
        <w:t>66</w:t>
      </w:r>
      <w:r w:rsidRPr="00420F87">
        <w:rPr>
          <w:noProof/>
        </w:rPr>
        <w:t>, 650–667.</w:t>
      </w:r>
    </w:p>
    <w:p w14:paraId="4C3B842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Hirst, A. J. (2008). Surrogate measures for assessing cryptic faunal biodiversity on macroalgal-dominated subtidal reefs. </w:t>
      </w:r>
      <w:r w:rsidRPr="00420F87">
        <w:rPr>
          <w:i/>
          <w:iCs/>
          <w:noProof/>
        </w:rPr>
        <w:t>Biological Conservation</w:t>
      </w:r>
      <w:r w:rsidRPr="00420F87">
        <w:rPr>
          <w:noProof/>
        </w:rPr>
        <w:t xml:space="preserve">, </w:t>
      </w:r>
      <w:r w:rsidRPr="00420F87">
        <w:rPr>
          <w:i/>
          <w:iCs/>
          <w:noProof/>
        </w:rPr>
        <w:t>141</w:t>
      </w:r>
      <w:r w:rsidRPr="00420F87">
        <w:rPr>
          <w:noProof/>
        </w:rPr>
        <w:t>, 211–220.</w:t>
      </w:r>
    </w:p>
    <w:p w14:paraId="224952B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Hughes, T. P. (1994). Catastrophes, phase shifts, and large-scale degradation of a Caribbean coral reef. </w:t>
      </w:r>
      <w:r w:rsidRPr="00420F87">
        <w:rPr>
          <w:i/>
          <w:iCs/>
          <w:noProof/>
        </w:rPr>
        <w:t>Science</w:t>
      </w:r>
      <w:r w:rsidRPr="00420F87">
        <w:rPr>
          <w:noProof/>
        </w:rPr>
        <w:t xml:space="preserve">, </w:t>
      </w:r>
      <w:r w:rsidRPr="00420F87">
        <w:rPr>
          <w:i/>
          <w:iCs/>
          <w:noProof/>
        </w:rPr>
        <w:t>265</w:t>
      </w:r>
      <w:r w:rsidRPr="00420F87">
        <w:rPr>
          <w:noProof/>
        </w:rPr>
        <w:t>(5178), 1547–1551.</w:t>
      </w:r>
    </w:p>
    <w:p w14:paraId="71F5FC3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Hughes, T. P., Kerry, J. T., Álvarez-Noriega, M., Álvarez-Romero, J. G., Anderson, K. D., Baird, A. H., … Wilson, S. K. (2017). Global warming and recurrent mass bleaching of corals. </w:t>
      </w:r>
      <w:r w:rsidRPr="00420F87">
        <w:rPr>
          <w:i/>
          <w:iCs/>
          <w:noProof/>
        </w:rPr>
        <w:t>Nature</w:t>
      </w:r>
      <w:r w:rsidRPr="00420F87">
        <w:rPr>
          <w:noProof/>
        </w:rPr>
        <w:t xml:space="preserve">, </w:t>
      </w:r>
      <w:r w:rsidRPr="00420F87">
        <w:rPr>
          <w:i/>
          <w:iCs/>
          <w:noProof/>
        </w:rPr>
        <w:t>543</w:t>
      </w:r>
      <w:r w:rsidRPr="00420F87">
        <w:rPr>
          <w:noProof/>
        </w:rPr>
        <w:t>, 373–377.</w:t>
      </w:r>
    </w:p>
    <w:p w14:paraId="04D96808" w14:textId="77777777" w:rsidR="00420F87" w:rsidRPr="00420F87" w:rsidRDefault="00420F87" w:rsidP="00420F87">
      <w:pPr>
        <w:widowControl w:val="0"/>
        <w:autoSpaceDE w:val="0"/>
        <w:autoSpaceDN w:val="0"/>
        <w:adjustRightInd w:val="0"/>
        <w:ind w:left="480" w:hanging="480"/>
        <w:rPr>
          <w:noProof/>
        </w:rPr>
      </w:pPr>
      <w:r w:rsidRPr="00420F87">
        <w:rPr>
          <w:noProof/>
        </w:rPr>
        <w:t>Jackson, J., Donovan, M., Cramer, K., &amp; Lam, V. (2014). Status and trends of Caribbean coral reefs: 1970-2012. Washington, D.C.</w:t>
      </w:r>
    </w:p>
    <w:p w14:paraId="2378A83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Jennings, S., &amp; Polunin, N. V. C. (1996). Impacts of fishing on tropical reef ecosystems. </w:t>
      </w:r>
      <w:r w:rsidRPr="00420F87">
        <w:rPr>
          <w:i/>
          <w:iCs/>
          <w:noProof/>
        </w:rPr>
        <w:t>Ambio</w:t>
      </w:r>
      <w:r w:rsidRPr="00420F87">
        <w:rPr>
          <w:noProof/>
        </w:rPr>
        <w:t xml:space="preserve">, </w:t>
      </w:r>
      <w:r w:rsidRPr="00420F87">
        <w:rPr>
          <w:i/>
          <w:iCs/>
          <w:noProof/>
        </w:rPr>
        <w:t>25</w:t>
      </w:r>
      <w:r w:rsidRPr="00420F87">
        <w:rPr>
          <w:noProof/>
        </w:rPr>
        <w:t>(1), 44–49.</w:t>
      </w:r>
    </w:p>
    <w:p w14:paraId="66DB01E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Jones, G. P., Almany, G. R., Russ, G. R., Sale, P. F., Steneck, R. S., Van Oppen, M. J. H., &amp; Willis, B. L. (2009). Larval retention and connectivity among populations of corals and reef fishes: History, advances and challenges. </w:t>
      </w:r>
      <w:r w:rsidRPr="00420F87">
        <w:rPr>
          <w:i/>
          <w:iCs/>
          <w:noProof/>
        </w:rPr>
        <w:t>Coral Reefs</w:t>
      </w:r>
      <w:r w:rsidRPr="00420F87">
        <w:rPr>
          <w:noProof/>
        </w:rPr>
        <w:t xml:space="preserve">, </w:t>
      </w:r>
      <w:r w:rsidRPr="00420F87">
        <w:rPr>
          <w:i/>
          <w:iCs/>
          <w:noProof/>
        </w:rPr>
        <w:t>28</w:t>
      </w:r>
      <w:r w:rsidRPr="00420F87">
        <w:rPr>
          <w:noProof/>
        </w:rPr>
        <w:t>, 307–325.</w:t>
      </w:r>
    </w:p>
    <w:p w14:paraId="7AE3E6C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Kati, V., Devillers, P., Dufrêne, M., Legakis, A., Vokou, D., &amp; Lebrun, P. (2004). Testing the value of six taxonomic groups as biodiversity indicators at a local scale. </w:t>
      </w:r>
      <w:r w:rsidRPr="00420F87">
        <w:rPr>
          <w:i/>
          <w:iCs/>
          <w:noProof/>
        </w:rPr>
        <w:t>Conservation Biology</w:t>
      </w:r>
      <w:r w:rsidRPr="00420F87">
        <w:rPr>
          <w:noProof/>
        </w:rPr>
        <w:t xml:space="preserve">, </w:t>
      </w:r>
      <w:r w:rsidRPr="00420F87">
        <w:rPr>
          <w:i/>
          <w:iCs/>
          <w:noProof/>
        </w:rPr>
        <w:t>18</w:t>
      </w:r>
      <w:r w:rsidRPr="00420F87">
        <w:rPr>
          <w:noProof/>
        </w:rPr>
        <w:t>(3), 667–675.</w:t>
      </w:r>
    </w:p>
    <w:p w14:paraId="141982E4"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Lam, T. Y., Fletcher, C., Ramage, B. S., Doll, H. M., Joann, C. L., Nur-Zati, A. M., … Potts, M. D. (2014). Using Habitat Characteristics to Predict Faunal Diversity in Tropical Production Forests. </w:t>
      </w:r>
      <w:r w:rsidRPr="00420F87">
        <w:rPr>
          <w:i/>
          <w:iCs/>
          <w:noProof/>
        </w:rPr>
        <w:t>Biotropica</w:t>
      </w:r>
      <w:r w:rsidRPr="00420F87">
        <w:rPr>
          <w:noProof/>
        </w:rPr>
        <w:t xml:space="preserve">, </w:t>
      </w:r>
      <w:r w:rsidRPr="00420F87">
        <w:rPr>
          <w:i/>
          <w:iCs/>
          <w:noProof/>
        </w:rPr>
        <w:t>46</w:t>
      </w:r>
      <w:r w:rsidRPr="00420F87">
        <w:rPr>
          <w:noProof/>
        </w:rPr>
        <w:t>(1), 50–57.</w:t>
      </w:r>
    </w:p>
    <w:p w14:paraId="31BF1E73"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Lewandowski, A. S., Noss, R. F., &amp; Parsons, D. R. (2010). The effectiveness of surrogate taxa for the representation of biodiversity. </w:t>
      </w:r>
      <w:r w:rsidRPr="00420F87">
        <w:rPr>
          <w:i/>
          <w:iCs/>
          <w:noProof/>
        </w:rPr>
        <w:t>Conservation Biology</w:t>
      </w:r>
      <w:r w:rsidRPr="00420F87">
        <w:rPr>
          <w:noProof/>
        </w:rPr>
        <w:t xml:space="preserve">, </w:t>
      </w:r>
      <w:r w:rsidRPr="00420F87">
        <w:rPr>
          <w:i/>
          <w:iCs/>
          <w:noProof/>
        </w:rPr>
        <w:t>24</w:t>
      </w:r>
      <w:r w:rsidRPr="00420F87">
        <w:rPr>
          <w:noProof/>
        </w:rPr>
        <w:t>(5), 1367–1377.</w:t>
      </w:r>
    </w:p>
    <w:p w14:paraId="0BFFEF6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Loh, T.-L., McMurray, S. E., Henkel, T. P., Vicente, J., &amp; Pawlik, J. R. (2015). Indirect effects of overfishing on Caribbean reefs: Sponges overgrow reef-building corals. </w:t>
      </w:r>
      <w:r w:rsidRPr="00420F87">
        <w:rPr>
          <w:i/>
          <w:iCs/>
          <w:noProof/>
        </w:rPr>
        <w:t>PeerJ</w:t>
      </w:r>
      <w:r w:rsidRPr="00420F87">
        <w:rPr>
          <w:noProof/>
        </w:rPr>
        <w:t>.</w:t>
      </w:r>
    </w:p>
    <w:p w14:paraId="7490232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Loh, T.-L., &amp; Pawlik, J. R. (2014). Chemical defenses and resource trade-offs structure sponge communities on Caribbean coral reefs. </w:t>
      </w:r>
      <w:r w:rsidRPr="00420F87">
        <w:rPr>
          <w:i/>
          <w:iCs/>
          <w:noProof/>
        </w:rPr>
        <w:t>Proceedings of the National Academy of Sciences of the United States of America</w:t>
      </w:r>
      <w:r w:rsidRPr="00420F87">
        <w:rPr>
          <w:noProof/>
        </w:rPr>
        <w:t xml:space="preserve">, </w:t>
      </w:r>
      <w:r w:rsidRPr="00420F87">
        <w:rPr>
          <w:i/>
          <w:iCs/>
          <w:noProof/>
        </w:rPr>
        <w:t>111</w:t>
      </w:r>
      <w:r w:rsidRPr="00420F87">
        <w:rPr>
          <w:noProof/>
        </w:rPr>
        <w:t>(11), 4151–4156.</w:t>
      </w:r>
    </w:p>
    <w:p w14:paraId="58A155C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Magierowski, R. H., &amp; Johnson, C. R. (2006). Robustness of surrogates of biodiversity in marine benthic communities. </w:t>
      </w:r>
      <w:r w:rsidRPr="00420F87">
        <w:rPr>
          <w:i/>
          <w:iCs/>
          <w:noProof/>
        </w:rPr>
        <w:t>Ecological Applications</w:t>
      </w:r>
      <w:r w:rsidRPr="00420F87">
        <w:rPr>
          <w:noProof/>
        </w:rPr>
        <w:t xml:space="preserve">, </w:t>
      </w:r>
      <w:r w:rsidRPr="00420F87">
        <w:rPr>
          <w:i/>
          <w:iCs/>
          <w:noProof/>
        </w:rPr>
        <w:t>16</w:t>
      </w:r>
      <w:r w:rsidRPr="00420F87">
        <w:rPr>
          <w:noProof/>
        </w:rPr>
        <w:t>(6), 2264–2275.</w:t>
      </w:r>
    </w:p>
    <w:p w14:paraId="406384A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Margules, C. R., Pressey, R. L., &amp; Williams, P. H. (2002). Representing biodiversity: Data and procedures for identifying priority areas for conservation. </w:t>
      </w:r>
      <w:r w:rsidRPr="00420F87">
        <w:rPr>
          <w:i/>
          <w:iCs/>
          <w:noProof/>
        </w:rPr>
        <w:t>Journal of Biosciences</w:t>
      </w:r>
      <w:r w:rsidRPr="00420F87">
        <w:rPr>
          <w:noProof/>
        </w:rPr>
        <w:t xml:space="preserve">, </w:t>
      </w:r>
      <w:r w:rsidRPr="00420F87">
        <w:rPr>
          <w:i/>
          <w:iCs/>
          <w:noProof/>
        </w:rPr>
        <w:t>27</w:t>
      </w:r>
      <w:r w:rsidRPr="00420F87">
        <w:rPr>
          <w:noProof/>
        </w:rPr>
        <w:t>(4), 309–326.</w:t>
      </w:r>
    </w:p>
    <w:p w14:paraId="44E42B8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McArthur, M. A., Brooke, B. P., Przeslawski, R., Ryan, D. A., Lucieer, V. L., Nichol, S., … Radke, L. C. (2010). On the use of abiotic surrogates to describe marine benthic biodiversity. </w:t>
      </w:r>
      <w:r w:rsidRPr="00420F87">
        <w:rPr>
          <w:i/>
          <w:iCs/>
          <w:noProof/>
        </w:rPr>
        <w:t>Estuarine, Coastal and Shelf Science</w:t>
      </w:r>
      <w:r w:rsidRPr="00420F87">
        <w:rPr>
          <w:noProof/>
        </w:rPr>
        <w:t xml:space="preserve">, </w:t>
      </w:r>
      <w:r w:rsidRPr="00420F87">
        <w:rPr>
          <w:i/>
          <w:iCs/>
          <w:noProof/>
        </w:rPr>
        <w:t>88</w:t>
      </w:r>
      <w:r w:rsidRPr="00420F87">
        <w:rPr>
          <w:noProof/>
        </w:rPr>
        <w:t>, 21–32.</w:t>
      </w:r>
    </w:p>
    <w:p w14:paraId="0067548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McCormick, M. I. (1994). Comparison of field methods for measuring surface topography and their associations with a tropical reef fish assemblage. </w:t>
      </w:r>
      <w:r w:rsidRPr="00420F87">
        <w:rPr>
          <w:i/>
          <w:iCs/>
          <w:noProof/>
        </w:rPr>
        <w:t>Marine Ecology Progress Series</w:t>
      </w:r>
      <w:r w:rsidRPr="00420F87">
        <w:rPr>
          <w:noProof/>
        </w:rPr>
        <w:t xml:space="preserve">, </w:t>
      </w:r>
      <w:r w:rsidRPr="00420F87">
        <w:rPr>
          <w:i/>
          <w:iCs/>
          <w:noProof/>
        </w:rPr>
        <w:t>112</w:t>
      </w:r>
      <w:r w:rsidRPr="00420F87">
        <w:rPr>
          <w:noProof/>
        </w:rPr>
        <w:t>, 87–96.</w:t>
      </w:r>
    </w:p>
    <w:p w14:paraId="1722A18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Mellin, C., Delean, S., Caley, J., Edgar, G., Meekan, M., Pitcher, R., … Bradshaw, C. </w:t>
      </w:r>
      <w:r w:rsidRPr="00420F87">
        <w:rPr>
          <w:noProof/>
        </w:rPr>
        <w:lastRenderedPageBreak/>
        <w:t xml:space="preserve">(2011). Effectiveness of biological surrogates for predicting patterns of marine biodiversity: A global meta-analysis. </w:t>
      </w:r>
      <w:r w:rsidRPr="00420F87">
        <w:rPr>
          <w:i/>
          <w:iCs/>
          <w:noProof/>
        </w:rPr>
        <w:t>PLoS ONE</w:t>
      </w:r>
      <w:r w:rsidRPr="00420F87">
        <w:rPr>
          <w:noProof/>
        </w:rPr>
        <w:t xml:space="preserve">, </w:t>
      </w:r>
      <w:r w:rsidRPr="00420F87">
        <w:rPr>
          <w:i/>
          <w:iCs/>
          <w:noProof/>
        </w:rPr>
        <w:t>6</w:t>
      </w:r>
      <w:r w:rsidRPr="00420F87">
        <w:rPr>
          <w:noProof/>
        </w:rPr>
        <w:t>(6).</w:t>
      </w:r>
    </w:p>
    <w:p w14:paraId="269A78E7"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Moreno, C. E., Rojas, G. S., Pineda, E., &amp; Escobar, F. (2007). Shortcuts for biodiversity evaluation: A review of terminology and recommendations for the use of target groups, bioindicators and surrogates. </w:t>
      </w:r>
      <w:r w:rsidRPr="00420F87">
        <w:rPr>
          <w:i/>
          <w:iCs/>
          <w:noProof/>
        </w:rPr>
        <w:t>International Journal of Environment and Health</w:t>
      </w:r>
      <w:r w:rsidRPr="00420F87">
        <w:rPr>
          <w:noProof/>
        </w:rPr>
        <w:t xml:space="preserve">, </w:t>
      </w:r>
      <w:r w:rsidRPr="00420F87">
        <w:rPr>
          <w:i/>
          <w:iCs/>
          <w:noProof/>
        </w:rPr>
        <w:t>1</w:t>
      </w:r>
      <w:r w:rsidRPr="00420F87">
        <w:rPr>
          <w:noProof/>
        </w:rPr>
        <w:t>(1), 71–86.</w:t>
      </w:r>
    </w:p>
    <w:p w14:paraId="0F1D101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Mouillot, D., Villéger, S., Parravicini, V., Kulbicki, M., Arias-González, J. E., Bender, M., … Bellwood, D. R. (2014). Functional over-redundancy and high functional vulnerability in global fish faunas on tropical reefs. </w:t>
      </w:r>
      <w:r w:rsidRPr="00420F87">
        <w:rPr>
          <w:i/>
          <w:iCs/>
          <w:noProof/>
        </w:rPr>
        <w:t>Proceedings of the National Academy of Sciences of the United States of America</w:t>
      </w:r>
      <w:r w:rsidRPr="00420F87">
        <w:rPr>
          <w:noProof/>
        </w:rPr>
        <w:t xml:space="preserve">, </w:t>
      </w:r>
      <w:r w:rsidRPr="00420F87">
        <w:rPr>
          <w:i/>
          <w:iCs/>
          <w:noProof/>
        </w:rPr>
        <w:t>111</w:t>
      </w:r>
      <w:r w:rsidRPr="00420F87">
        <w:rPr>
          <w:noProof/>
        </w:rPr>
        <w:t>(38), 13757–13762.</w:t>
      </w:r>
    </w:p>
    <w:p w14:paraId="68FFFE8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Naeem, S., Thompson, L. J., Lawler, S. P., Lawton, J. H., &amp; Woodfin, R. M. (1994). Declining biodiversity can alter the performance of ecosystems. </w:t>
      </w:r>
      <w:r w:rsidRPr="00420F87">
        <w:rPr>
          <w:i/>
          <w:iCs/>
          <w:noProof/>
        </w:rPr>
        <w:t>Nature</w:t>
      </w:r>
      <w:r w:rsidRPr="00420F87">
        <w:rPr>
          <w:noProof/>
        </w:rPr>
        <w:t xml:space="preserve">, </w:t>
      </w:r>
      <w:r w:rsidRPr="00420F87">
        <w:rPr>
          <w:i/>
          <w:iCs/>
          <w:noProof/>
        </w:rPr>
        <w:t>368</w:t>
      </w:r>
      <w:r w:rsidRPr="00420F87">
        <w:rPr>
          <w:noProof/>
        </w:rPr>
        <w:t>(6473), 734–737.</w:t>
      </w:r>
    </w:p>
    <w:p w14:paraId="3FD5552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Newman, S. P., Meesters, E. H., Dryden, C. S., Williams, S. M., Sanchez, C., Mumby, P. J., &amp; Polunin, N. V. C. (2015). Reef flattening effects on total richness and species responses in the Caribbean. </w:t>
      </w:r>
      <w:r w:rsidRPr="00420F87">
        <w:rPr>
          <w:i/>
          <w:iCs/>
          <w:noProof/>
        </w:rPr>
        <w:t>Journal of Animal Ecology</w:t>
      </w:r>
      <w:r w:rsidRPr="00420F87">
        <w:rPr>
          <w:noProof/>
        </w:rPr>
        <w:t xml:space="preserve">, </w:t>
      </w:r>
      <w:r w:rsidRPr="00420F87">
        <w:rPr>
          <w:i/>
          <w:iCs/>
          <w:noProof/>
        </w:rPr>
        <w:t>84</w:t>
      </w:r>
      <w:r w:rsidRPr="00420F87">
        <w:rPr>
          <w:noProof/>
        </w:rPr>
        <w:t>, 1678–1689.</w:t>
      </w:r>
    </w:p>
    <w:p w14:paraId="763031D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Noss, R. F. (1990). Indicators for monitoring biodiversity: A hierarchical approach. </w:t>
      </w:r>
      <w:r w:rsidRPr="00420F87">
        <w:rPr>
          <w:i/>
          <w:iCs/>
          <w:noProof/>
        </w:rPr>
        <w:t>Conservation Biology</w:t>
      </w:r>
      <w:r w:rsidRPr="00420F87">
        <w:rPr>
          <w:noProof/>
        </w:rPr>
        <w:t xml:space="preserve">, </w:t>
      </w:r>
      <w:r w:rsidRPr="00420F87">
        <w:rPr>
          <w:i/>
          <w:iCs/>
          <w:noProof/>
        </w:rPr>
        <w:t>4</w:t>
      </w:r>
      <w:r w:rsidRPr="00420F87">
        <w:rPr>
          <w:noProof/>
        </w:rPr>
        <w:t>(4), 355–364.</w:t>
      </w:r>
    </w:p>
    <w:p w14:paraId="31F44D2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Padoa-Schioppa, E., Baietto, M., Massa, R., &amp; Bottoni, L. (2006). Bird communities as bioindicators: The focal species concept in agricultural landscapes. </w:t>
      </w:r>
      <w:r w:rsidRPr="00420F87">
        <w:rPr>
          <w:i/>
          <w:iCs/>
          <w:noProof/>
        </w:rPr>
        <w:t>Ecological Indicators</w:t>
      </w:r>
      <w:r w:rsidRPr="00420F87">
        <w:rPr>
          <w:noProof/>
        </w:rPr>
        <w:t xml:space="preserve">, </w:t>
      </w:r>
      <w:r w:rsidRPr="00420F87">
        <w:rPr>
          <w:i/>
          <w:iCs/>
          <w:noProof/>
        </w:rPr>
        <w:t>6</w:t>
      </w:r>
      <w:r w:rsidRPr="00420F87">
        <w:rPr>
          <w:noProof/>
        </w:rPr>
        <w:t>, 83–93.</w:t>
      </w:r>
    </w:p>
    <w:p w14:paraId="043FF75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Pawlik, J. R., Steindler, L., Henkel, T. P., Beer, S., &amp; Ilan, M. (2007). Chemical warfare on coral reefs: Sponge metabolites differentially affect coral symbiosis in </w:t>
      </w:r>
      <w:r w:rsidRPr="00420F87">
        <w:rPr>
          <w:noProof/>
        </w:rPr>
        <w:lastRenderedPageBreak/>
        <w:t xml:space="preserve">situ. </w:t>
      </w:r>
      <w:r w:rsidRPr="00420F87">
        <w:rPr>
          <w:i/>
          <w:iCs/>
          <w:noProof/>
        </w:rPr>
        <w:t>Limnology and Oceanography</w:t>
      </w:r>
      <w:r w:rsidRPr="00420F87">
        <w:rPr>
          <w:noProof/>
        </w:rPr>
        <w:t xml:space="preserve">, </w:t>
      </w:r>
      <w:r w:rsidRPr="00420F87">
        <w:rPr>
          <w:i/>
          <w:iCs/>
          <w:noProof/>
        </w:rPr>
        <w:t>52</w:t>
      </w:r>
      <w:r w:rsidRPr="00420F87">
        <w:rPr>
          <w:noProof/>
        </w:rPr>
        <w:t>(2), 907–911.</w:t>
      </w:r>
    </w:p>
    <w:p w14:paraId="2500338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Pearman, J. K., Leray, M., Villalobos, R., Machida, R. J., Berumen, M. L., Knowlton, N., &amp; Carvalho, S. (2018). Cross-shelf investigation of coral reef cryptic benthic organisms reveals diversity patterns of the hidden majority. </w:t>
      </w:r>
      <w:r w:rsidRPr="00420F87">
        <w:rPr>
          <w:i/>
          <w:iCs/>
          <w:noProof/>
        </w:rPr>
        <w:t>Scientific Reports</w:t>
      </w:r>
      <w:r w:rsidRPr="00420F87">
        <w:rPr>
          <w:noProof/>
        </w:rPr>
        <w:t xml:space="preserve">, </w:t>
      </w:r>
      <w:r w:rsidRPr="00420F87">
        <w:rPr>
          <w:i/>
          <w:iCs/>
          <w:noProof/>
        </w:rPr>
        <w:t>8</w:t>
      </w:r>
      <w:r w:rsidRPr="00420F87">
        <w:rPr>
          <w:noProof/>
        </w:rPr>
        <w:t>, 1–17.</w:t>
      </w:r>
    </w:p>
    <w:p w14:paraId="13C565A3"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Powell, A., Smith, D. J., Hepburn, L. J., Jones, T., Berman, J., Jompa, J., &amp; Bell, J. J. (2014). Reduced Diversity and High Sponge Abundance on a Sedimented Indo-Pacific Reef System: Implications for Future Changes in Environmental Quality. </w:t>
      </w:r>
      <w:r w:rsidRPr="00420F87">
        <w:rPr>
          <w:i/>
          <w:iCs/>
          <w:noProof/>
        </w:rPr>
        <w:t>Plos One</w:t>
      </w:r>
      <w:r w:rsidRPr="00420F87">
        <w:rPr>
          <w:noProof/>
        </w:rPr>
        <w:t>.</w:t>
      </w:r>
    </w:p>
    <w:p w14:paraId="16D8DC68"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Pratchett, M. S., Hoey, A. S., Wilson, S. K., Messmer, V., &amp; Graham, N. A. J. (2011). Changes in biodiversity and functioning of reef fish assemblages following coral bleaching and coral loss. </w:t>
      </w:r>
      <w:r w:rsidRPr="00420F87">
        <w:rPr>
          <w:i/>
          <w:iCs/>
          <w:noProof/>
        </w:rPr>
        <w:t>Diversity</w:t>
      </w:r>
      <w:r w:rsidRPr="00420F87">
        <w:rPr>
          <w:noProof/>
        </w:rPr>
        <w:t xml:space="preserve">, </w:t>
      </w:r>
      <w:r w:rsidRPr="00420F87">
        <w:rPr>
          <w:i/>
          <w:iCs/>
          <w:noProof/>
        </w:rPr>
        <w:t>3</w:t>
      </w:r>
      <w:r w:rsidRPr="00420F87">
        <w:rPr>
          <w:noProof/>
        </w:rPr>
        <w:t>, 424–452.</w:t>
      </w:r>
    </w:p>
    <w:p w14:paraId="188C527B" w14:textId="77777777" w:rsidR="00420F87" w:rsidRPr="00420F87" w:rsidRDefault="00420F87" w:rsidP="00420F87">
      <w:pPr>
        <w:widowControl w:val="0"/>
        <w:autoSpaceDE w:val="0"/>
        <w:autoSpaceDN w:val="0"/>
        <w:adjustRightInd w:val="0"/>
        <w:ind w:left="480" w:hanging="480"/>
        <w:rPr>
          <w:noProof/>
        </w:rPr>
      </w:pPr>
      <w:r w:rsidRPr="00420F87">
        <w:rPr>
          <w:noProof/>
        </w:rPr>
        <w:t>R Core Team. (2019). R: A language and environment for statistical computing. Vienna, Austria: R Foundation for Statistical Computing.</w:t>
      </w:r>
    </w:p>
    <w:p w14:paraId="5A45043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Rahbek, C., &amp; Graves, G. R. (2001). Multiscale assessment of patterns of avian species richness. </w:t>
      </w:r>
      <w:r w:rsidRPr="00420F87">
        <w:rPr>
          <w:i/>
          <w:iCs/>
          <w:noProof/>
        </w:rPr>
        <w:t>Proceedings of the National Academy of Sciences of the United States of America</w:t>
      </w:r>
      <w:r w:rsidRPr="00420F87">
        <w:rPr>
          <w:noProof/>
        </w:rPr>
        <w:t xml:space="preserve">, </w:t>
      </w:r>
      <w:r w:rsidRPr="00420F87">
        <w:rPr>
          <w:i/>
          <w:iCs/>
          <w:noProof/>
        </w:rPr>
        <w:t>98</w:t>
      </w:r>
      <w:r w:rsidRPr="00420F87">
        <w:rPr>
          <w:noProof/>
        </w:rPr>
        <w:t>(8), 4534–4539.</w:t>
      </w:r>
    </w:p>
    <w:p w14:paraId="24BF690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Robertson, D. R. (1992). Patterns of lunar settlement and early recruitment in Caribbean reef fishes at Panamá. </w:t>
      </w:r>
      <w:r w:rsidRPr="00420F87">
        <w:rPr>
          <w:i/>
          <w:iCs/>
          <w:noProof/>
        </w:rPr>
        <w:t>Marine Biology</w:t>
      </w:r>
      <w:r w:rsidRPr="00420F87">
        <w:rPr>
          <w:noProof/>
        </w:rPr>
        <w:t xml:space="preserve">, </w:t>
      </w:r>
      <w:r w:rsidRPr="00420F87">
        <w:rPr>
          <w:i/>
          <w:iCs/>
          <w:noProof/>
        </w:rPr>
        <w:t>114</w:t>
      </w:r>
      <w:r w:rsidRPr="00420F87">
        <w:rPr>
          <w:noProof/>
        </w:rPr>
        <w:t>, 527–537.</w:t>
      </w:r>
    </w:p>
    <w:p w14:paraId="5E2E04F7"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Rubal, M., Veiga, P., Vieira, R., &amp; Sousa-Pinto, I. (2011). Seasonal patterns of tidepool macroalgal assemblages in the North of Portugal. Consistence between species and functional group approaches. </w:t>
      </w:r>
      <w:r w:rsidRPr="00420F87">
        <w:rPr>
          <w:i/>
          <w:iCs/>
          <w:noProof/>
        </w:rPr>
        <w:t>Journal of Sea Research</w:t>
      </w:r>
      <w:r w:rsidRPr="00420F87">
        <w:rPr>
          <w:noProof/>
        </w:rPr>
        <w:t xml:space="preserve">, </w:t>
      </w:r>
      <w:r w:rsidRPr="00420F87">
        <w:rPr>
          <w:i/>
          <w:iCs/>
          <w:noProof/>
        </w:rPr>
        <w:t>66</w:t>
      </w:r>
      <w:r w:rsidRPr="00420F87">
        <w:rPr>
          <w:noProof/>
        </w:rPr>
        <w:t>, 187–194.</w:t>
      </w:r>
    </w:p>
    <w:p w14:paraId="2681717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Sebek, P., Barnouin, T., Brin, A., Brustel, H., Dufrêne, M., Gosselin, F., … Bouget, C. </w:t>
      </w:r>
      <w:r w:rsidRPr="00420F87">
        <w:rPr>
          <w:noProof/>
        </w:rPr>
        <w:lastRenderedPageBreak/>
        <w:t xml:space="preserve">(2012). A test for assessment of saproxylic beetle biodiversity using subsets of “monitoring species.” </w:t>
      </w:r>
      <w:r w:rsidRPr="00420F87">
        <w:rPr>
          <w:i/>
          <w:iCs/>
          <w:noProof/>
        </w:rPr>
        <w:t>Ecological Indicators</w:t>
      </w:r>
      <w:r w:rsidRPr="00420F87">
        <w:rPr>
          <w:noProof/>
        </w:rPr>
        <w:t xml:space="preserve">, </w:t>
      </w:r>
      <w:r w:rsidRPr="00420F87">
        <w:rPr>
          <w:i/>
          <w:iCs/>
          <w:noProof/>
        </w:rPr>
        <w:t>20</w:t>
      </w:r>
      <w:r w:rsidRPr="00420F87">
        <w:rPr>
          <w:noProof/>
        </w:rPr>
        <w:t>, 304–315.</w:t>
      </w:r>
    </w:p>
    <w:p w14:paraId="4EEBA89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Smale, D. A. (2010). Monitoring marine macroalgae: The influence of spatial scale on the usefulness of biodiversity surrogates. </w:t>
      </w:r>
      <w:r w:rsidRPr="00420F87">
        <w:rPr>
          <w:i/>
          <w:iCs/>
          <w:noProof/>
        </w:rPr>
        <w:t>Diversity and Distributions</w:t>
      </w:r>
      <w:r w:rsidRPr="00420F87">
        <w:rPr>
          <w:noProof/>
        </w:rPr>
        <w:t xml:space="preserve">, </w:t>
      </w:r>
      <w:r w:rsidRPr="00420F87">
        <w:rPr>
          <w:i/>
          <w:iCs/>
          <w:noProof/>
        </w:rPr>
        <w:t>16</w:t>
      </w:r>
      <w:r w:rsidRPr="00420F87">
        <w:rPr>
          <w:noProof/>
        </w:rPr>
        <w:t>, 985–995.</w:t>
      </w:r>
    </w:p>
    <w:p w14:paraId="41B097E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Stat, M., Huggett, M. J., Bernasconi, R., DiBattista, J. D., Berry, T. E., Newman, S. J., … Bunce, M. (2017). Ecosystem biomonitoring with eDNA: Metabarcoding across the tree of life in a tropical marine environment. </w:t>
      </w:r>
      <w:r w:rsidRPr="00420F87">
        <w:rPr>
          <w:i/>
          <w:iCs/>
          <w:noProof/>
        </w:rPr>
        <w:t>Scientific Reports</w:t>
      </w:r>
      <w:r w:rsidRPr="00420F87">
        <w:rPr>
          <w:noProof/>
        </w:rPr>
        <w:t xml:space="preserve">, </w:t>
      </w:r>
      <w:r w:rsidRPr="00420F87">
        <w:rPr>
          <w:i/>
          <w:iCs/>
          <w:noProof/>
        </w:rPr>
        <w:t>7</w:t>
      </w:r>
      <w:r w:rsidRPr="00420F87">
        <w:rPr>
          <w:noProof/>
        </w:rPr>
        <w:t>, 1–11.</w:t>
      </w:r>
    </w:p>
    <w:p w14:paraId="2EC159D5"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Staudinger, M. D., Carter, S. L., Cross, M. S., Dubois, N. S., Duffy, J. E., Enquist, C., … Turner, W. (2013). Biodiversity in a changing climate: A synthesis of current and projected trends in the US. </w:t>
      </w:r>
      <w:r w:rsidRPr="00420F87">
        <w:rPr>
          <w:i/>
          <w:iCs/>
          <w:noProof/>
        </w:rPr>
        <w:t>Frontiers in Ecology and the Environment</w:t>
      </w:r>
      <w:r w:rsidRPr="00420F87">
        <w:rPr>
          <w:noProof/>
        </w:rPr>
        <w:t xml:space="preserve">, </w:t>
      </w:r>
      <w:r w:rsidRPr="00420F87">
        <w:rPr>
          <w:i/>
          <w:iCs/>
          <w:noProof/>
        </w:rPr>
        <w:t>11</w:t>
      </w:r>
      <w:r w:rsidRPr="00420F87">
        <w:rPr>
          <w:noProof/>
        </w:rPr>
        <w:t>(9), 465–473.</w:t>
      </w:r>
    </w:p>
    <w:p w14:paraId="4AA00816"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Stella, J. S., Pratchett, M. S., Hutchings, P. A., &amp; Jones, G. P. (2011). Coral-associated invertebrates: Diversity, ecological importance and vulnerability to disturbance. </w:t>
      </w:r>
      <w:r w:rsidRPr="00420F87">
        <w:rPr>
          <w:i/>
          <w:iCs/>
          <w:noProof/>
        </w:rPr>
        <w:t>Oceanography and Marine Biology: An Annual Review</w:t>
      </w:r>
      <w:r w:rsidRPr="00420F87">
        <w:rPr>
          <w:noProof/>
        </w:rPr>
        <w:t xml:space="preserve">, </w:t>
      </w:r>
      <w:r w:rsidRPr="00420F87">
        <w:rPr>
          <w:i/>
          <w:iCs/>
          <w:noProof/>
        </w:rPr>
        <w:t>49</w:t>
      </w:r>
      <w:r w:rsidRPr="00420F87">
        <w:rPr>
          <w:noProof/>
        </w:rPr>
        <w:t>, 43–104.</w:t>
      </w:r>
    </w:p>
    <w:p w14:paraId="7863074F"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Stork, N. E. (2010). Re-assessing current extinction rates. </w:t>
      </w:r>
      <w:r w:rsidRPr="00420F87">
        <w:rPr>
          <w:i/>
          <w:iCs/>
          <w:noProof/>
        </w:rPr>
        <w:t>Biodiversity and Conservation</w:t>
      </w:r>
      <w:r w:rsidRPr="00420F87">
        <w:rPr>
          <w:noProof/>
        </w:rPr>
        <w:t xml:space="preserve">, </w:t>
      </w:r>
      <w:r w:rsidRPr="00420F87">
        <w:rPr>
          <w:i/>
          <w:iCs/>
          <w:noProof/>
        </w:rPr>
        <w:t>19</w:t>
      </w:r>
      <w:r w:rsidRPr="00420F87">
        <w:rPr>
          <w:noProof/>
        </w:rPr>
        <w:t>, 357–371.</w:t>
      </w:r>
    </w:p>
    <w:p w14:paraId="0A1C614E"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Thompson, A. A., &amp; Mapstone, B. D. (1997). Observer effects and training in underwater visual surveys of reef fishes. </w:t>
      </w:r>
      <w:r w:rsidRPr="00420F87">
        <w:rPr>
          <w:i/>
          <w:iCs/>
          <w:noProof/>
        </w:rPr>
        <w:t>Marine Ecology Progress Series</w:t>
      </w:r>
      <w:r w:rsidRPr="00420F87">
        <w:rPr>
          <w:noProof/>
        </w:rPr>
        <w:t xml:space="preserve">, </w:t>
      </w:r>
      <w:r w:rsidRPr="00420F87">
        <w:rPr>
          <w:i/>
          <w:iCs/>
          <w:noProof/>
        </w:rPr>
        <w:t>154</w:t>
      </w:r>
      <w:r w:rsidRPr="00420F87">
        <w:rPr>
          <w:noProof/>
        </w:rPr>
        <w:t>, 53–63.</w:t>
      </w:r>
    </w:p>
    <w:p w14:paraId="7DCDADB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Venables, W. N., &amp; Ripley, B. D. (2002). </w:t>
      </w:r>
      <w:r w:rsidRPr="00420F87">
        <w:rPr>
          <w:i/>
          <w:iCs/>
          <w:noProof/>
        </w:rPr>
        <w:t>Modern applied statistics with S</w:t>
      </w:r>
      <w:r w:rsidRPr="00420F87">
        <w:rPr>
          <w:noProof/>
        </w:rPr>
        <w:t xml:space="preserve"> (Fourth). New York, New York: Springer.</w:t>
      </w:r>
    </w:p>
    <w:p w14:paraId="568D86FD" w14:textId="77777777" w:rsidR="00420F87" w:rsidRPr="00420F87" w:rsidRDefault="00420F87" w:rsidP="00420F87">
      <w:pPr>
        <w:widowControl w:val="0"/>
        <w:autoSpaceDE w:val="0"/>
        <w:autoSpaceDN w:val="0"/>
        <w:adjustRightInd w:val="0"/>
        <w:ind w:left="480" w:hanging="480"/>
        <w:rPr>
          <w:noProof/>
        </w:rPr>
      </w:pPr>
      <w:r w:rsidRPr="00420F87">
        <w:rPr>
          <w:noProof/>
        </w:rPr>
        <w:lastRenderedPageBreak/>
        <w:t xml:space="preserve">Ward, D. F., &amp; Stanley, M. C. (2004). The value of RTUs and parataxonomy versus taxonomic species. </w:t>
      </w:r>
      <w:r w:rsidRPr="00420F87">
        <w:rPr>
          <w:i/>
          <w:iCs/>
          <w:noProof/>
        </w:rPr>
        <w:t>New Zealand Entomologist</w:t>
      </w:r>
      <w:r w:rsidRPr="00420F87">
        <w:rPr>
          <w:noProof/>
        </w:rPr>
        <w:t xml:space="preserve">, </w:t>
      </w:r>
      <w:r w:rsidRPr="00420F87">
        <w:rPr>
          <w:i/>
          <w:iCs/>
          <w:noProof/>
        </w:rPr>
        <w:t>27</w:t>
      </w:r>
      <w:r w:rsidRPr="00420F87">
        <w:rPr>
          <w:noProof/>
        </w:rPr>
        <w:t>, 3–9.</w:t>
      </w:r>
    </w:p>
    <w:p w14:paraId="0E808562"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Ward, T. J., Vanderklift, M. A., Nicholls, A. O., &amp; Kenchington, R. A. (1999). Selecting marine reserves using habitats and species assemblages as surrogates for biological diversity. </w:t>
      </w:r>
      <w:r w:rsidRPr="00420F87">
        <w:rPr>
          <w:i/>
          <w:iCs/>
          <w:noProof/>
        </w:rPr>
        <w:t>Ecological Applications</w:t>
      </w:r>
      <w:r w:rsidRPr="00420F87">
        <w:rPr>
          <w:noProof/>
        </w:rPr>
        <w:t xml:space="preserve">, </w:t>
      </w:r>
      <w:r w:rsidRPr="00420F87">
        <w:rPr>
          <w:i/>
          <w:iCs/>
          <w:noProof/>
        </w:rPr>
        <w:t>9</w:t>
      </w:r>
      <w:r w:rsidRPr="00420F87">
        <w:rPr>
          <w:noProof/>
        </w:rPr>
        <w:t>(2), 691–698.</w:t>
      </w:r>
    </w:p>
    <w:p w14:paraId="7389C289"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Whittaker, R. H. (1960). Vegetation of the Siskiyou Mountains, Oregon and California. </w:t>
      </w:r>
      <w:r w:rsidRPr="00420F87">
        <w:rPr>
          <w:i/>
          <w:iCs/>
          <w:noProof/>
        </w:rPr>
        <w:t>Ecological Monographs</w:t>
      </w:r>
      <w:r w:rsidRPr="00420F87">
        <w:rPr>
          <w:noProof/>
        </w:rPr>
        <w:t xml:space="preserve">, </w:t>
      </w:r>
      <w:r w:rsidRPr="00420F87">
        <w:rPr>
          <w:i/>
          <w:iCs/>
          <w:noProof/>
        </w:rPr>
        <w:t>30</w:t>
      </w:r>
      <w:r w:rsidRPr="00420F87">
        <w:rPr>
          <w:noProof/>
        </w:rPr>
        <w:t>(3), 279–338.</w:t>
      </w:r>
    </w:p>
    <w:p w14:paraId="06F8FBFB"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Willis, T. J. (2001). Visual census methods underestimate density and diversity of cryptic reef fishes. </w:t>
      </w:r>
      <w:r w:rsidRPr="00420F87">
        <w:rPr>
          <w:i/>
          <w:iCs/>
          <w:noProof/>
        </w:rPr>
        <w:t>Journal of Fish Biology</w:t>
      </w:r>
      <w:r w:rsidRPr="00420F87">
        <w:rPr>
          <w:noProof/>
        </w:rPr>
        <w:t xml:space="preserve">, </w:t>
      </w:r>
      <w:r w:rsidRPr="00420F87">
        <w:rPr>
          <w:i/>
          <w:iCs/>
          <w:noProof/>
        </w:rPr>
        <w:t>59</w:t>
      </w:r>
      <w:r w:rsidRPr="00420F87">
        <w:rPr>
          <w:noProof/>
        </w:rPr>
        <w:t>, 1408–1411.</w:t>
      </w:r>
    </w:p>
    <w:p w14:paraId="18E7898D"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Wilson, S. K., Graham, N. A. J., Pratchett, M. S., Jones, G. P., &amp; Polunin, N. V. C. (2006). Multiple disturbances and the global degradation of coral reefs: Are reef fishes at risk or resilient? </w:t>
      </w:r>
      <w:r w:rsidRPr="00420F87">
        <w:rPr>
          <w:i/>
          <w:iCs/>
          <w:noProof/>
        </w:rPr>
        <w:t>Global Change Biology</w:t>
      </w:r>
      <w:r w:rsidRPr="00420F87">
        <w:rPr>
          <w:noProof/>
        </w:rPr>
        <w:t xml:space="preserve">, </w:t>
      </w:r>
      <w:r w:rsidRPr="00420F87">
        <w:rPr>
          <w:i/>
          <w:iCs/>
          <w:noProof/>
        </w:rPr>
        <w:t>12</w:t>
      </w:r>
      <w:r w:rsidRPr="00420F87">
        <w:rPr>
          <w:noProof/>
        </w:rPr>
        <w:t>, 2220–2234.</w:t>
      </w:r>
    </w:p>
    <w:p w14:paraId="0594B700" w14:textId="77777777" w:rsidR="00420F87" w:rsidRPr="00420F87" w:rsidRDefault="00420F87" w:rsidP="00420F87">
      <w:pPr>
        <w:widowControl w:val="0"/>
        <w:autoSpaceDE w:val="0"/>
        <w:autoSpaceDN w:val="0"/>
        <w:adjustRightInd w:val="0"/>
        <w:ind w:left="480" w:hanging="480"/>
        <w:rPr>
          <w:noProof/>
        </w:rPr>
      </w:pPr>
      <w:r w:rsidRPr="00420F87">
        <w:rPr>
          <w:noProof/>
        </w:rPr>
        <w:t xml:space="preserve">Wulff, J. L. (2006). Rapid diversity and abundance decline in a Caribbean coral reef sponge community. </w:t>
      </w:r>
      <w:r w:rsidRPr="00420F87">
        <w:rPr>
          <w:i/>
          <w:iCs/>
          <w:noProof/>
        </w:rPr>
        <w:t>Biological Conservation</w:t>
      </w:r>
      <w:r w:rsidRPr="00420F87">
        <w:rPr>
          <w:noProof/>
        </w:rPr>
        <w:t xml:space="preserve">, </w:t>
      </w:r>
      <w:r w:rsidRPr="00420F87">
        <w:rPr>
          <w:i/>
          <w:iCs/>
          <w:noProof/>
        </w:rPr>
        <w:t>127</w:t>
      </w:r>
      <w:r w:rsidRPr="00420F87">
        <w:rPr>
          <w:noProof/>
        </w:rPr>
        <w:t>, 167–176.</w:t>
      </w:r>
    </w:p>
    <w:p w14:paraId="3606BC51" w14:textId="01C3CB91" w:rsidR="00A679EA" w:rsidRDefault="00BB1205" w:rsidP="00420F87">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118" w:name="_Toc27106843"/>
      <w:r>
        <w:lastRenderedPageBreak/>
        <w:t>Tables</w:t>
      </w:r>
      <w:bookmarkEnd w:id="118"/>
    </w:p>
    <w:p w14:paraId="4A788C25" w14:textId="77777777" w:rsidR="00401C56" w:rsidRDefault="00401C56" w:rsidP="00401C56">
      <w:pPr>
        <w:pStyle w:val="Tableheading"/>
      </w:pPr>
      <w:proofErr w:type="gramStart"/>
      <w:r>
        <w:t>Table 1.</w:t>
      </w:r>
      <w:proofErr w:type="gramEnd"/>
      <w:r>
        <w:t xml:space="preserve"> </w:t>
      </w:r>
      <w:proofErr w:type="gramStart"/>
      <w:r>
        <w:t>AICc table of models with coral richness as the response variable (target) and the candidate surrogates as predictors.</w:t>
      </w:r>
      <w:proofErr w:type="gramEnd"/>
      <w:r>
        <w:t xml:space="preserve">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proofErr w:type="gramStart"/>
      <w:r>
        <w:lastRenderedPageBreak/>
        <w:t>Table 2.</w:t>
      </w:r>
      <w:proofErr w:type="gramEnd"/>
      <w:r>
        <w:t xml:space="preserve"> </w:t>
      </w:r>
      <w:proofErr w:type="gramStart"/>
      <w:r>
        <w:t>AICc table of models with sponge richness as the response variable (target) and the candidate surrogates</w:t>
      </w:r>
      <w:r w:rsidRPr="00D93B1C">
        <w:t xml:space="preserve"> </w:t>
      </w:r>
      <w:r>
        <w:t>as predictors.</w:t>
      </w:r>
      <w:proofErr w:type="gramEnd"/>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proofErr w:type="gramStart"/>
      <w:r>
        <w:lastRenderedPageBreak/>
        <w:t>Table 3.</w:t>
      </w:r>
      <w:proofErr w:type="gramEnd"/>
      <w:r>
        <w:t xml:space="preserve"> </w:t>
      </w:r>
      <w:proofErr w:type="gramStart"/>
      <w:r>
        <w:t>AICc table of models with fish richness as the response variable (target) and the candidate surrogates</w:t>
      </w:r>
      <w:r w:rsidRPr="00D93B1C">
        <w:t xml:space="preserve"> </w:t>
      </w:r>
      <w:r>
        <w:t>as predictors.</w:t>
      </w:r>
      <w:proofErr w:type="gramEnd"/>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proofErr w:type="gramStart"/>
      <w:r>
        <w:lastRenderedPageBreak/>
        <w:t>Table 4.</w:t>
      </w:r>
      <w:proofErr w:type="gramEnd"/>
      <w:r>
        <w:t xml:space="preserve"> </w:t>
      </w:r>
      <w:proofErr w:type="gramStart"/>
      <w:r>
        <w:t>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proofErr w:type="gramEnd"/>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proofErr w:type="gramStart"/>
      <w:r>
        <w:lastRenderedPageBreak/>
        <w:t>Table 5.</w:t>
      </w:r>
      <w:proofErr w:type="gramEnd"/>
      <w:r>
        <w:t xml:space="preserve">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proofErr w:type="gramStart"/>
      <w:r>
        <w:lastRenderedPageBreak/>
        <w:t>Table 6.</w:t>
      </w:r>
      <w:proofErr w:type="gramEnd"/>
      <w:r>
        <w:t xml:space="preserve">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proofErr w:type="gramStart"/>
      <w:r>
        <w:lastRenderedPageBreak/>
        <w:t>Table 7.</w:t>
      </w:r>
      <w:proofErr w:type="gramEnd"/>
      <w:r>
        <w:t xml:space="preserve"> </w:t>
      </w:r>
      <w:proofErr w:type="gramStart"/>
      <w:r>
        <w:t xml:space="preserve">AICc table of models with fish richness as the response variable (target) and rugosity (in cm) as the </w:t>
      </w:r>
      <w:r w:rsidR="00E864AB">
        <w:t>best</w:t>
      </w:r>
      <w:r>
        <w:t xml:space="preserve"> candidate surrogate.</w:t>
      </w:r>
      <w:proofErr w:type="gramEnd"/>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proofErr w:type="gramStart"/>
      <w:r>
        <w:lastRenderedPageBreak/>
        <w:t>Table 8.</w:t>
      </w:r>
      <w:proofErr w:type="gramEnd"/>
      <w:r>
        <w:t xml:space="preserve">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119" w:name="_Toc27106844"/>
      <w:r>
        <w:lastRenderedPageBreak/>
        <w:t>Figures</w:t>
      </w:r>
      <w:bookmarkEnd w:id="119"/>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proofErr w:type="gramStart"/>
      <w:r>
        <w:t>Figure 1.</w:t>
      </w:r>
      <w:proofErr w:type="gramEnd"/>
      <w:r>
        <w:t xml:space="preserve">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2BDEA7BF" w:rsidR="00401C56" w:rsidRPr="00402890" w:rsidRDefault="00401C56" w:rsidP="00401C56">
      <w:pPr>
        <w:pStyle w:val="Tableheading"/>
        <w:rPr>
          <w:rStyle w:val="TableheadingChar"/>
        </w:rPr>
      </w:pPr>
      <w:commentRangeStart w:id="120"/>
      <w:proofErr w:type="gramStart"/>
      <w:r w:rsidRPr="00402890">
        <w:rPr>
          <w:rStyle w:val="TableheadingChar"/>
        </w:rPr>
        <w:t>Figure 2</w:t>
      </w:r>
      <w:commentRangeEnd w:id="120"/>
      <w:r>
        <w:rPr>
          <w:rStyle w:val="CommentReference"/>
        </w:rPr>
        <w:commentReference w:id="120"/>
      </w:r>
      <w:r w:rsidRPr="00402890">
        <w:rPr>
          <w:rStyle w:val="TableheadingChar"/>
        </w:rPr>
        <w:t>.</w:t>
      </w:r>
      <w:proofErr w:type="gramEnd"/>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37F91B99" w14:textId="77777777" w:rsidR="00856852" w:rsidRDefault="00856852" w:rsidP="00856852">
      <w:pPr>
        <w:pStyle w:val="Tableheading"/>
        <w:ind w:left="0" w:firstLine="0"/>
      </w:pPr>
      <w:r>
        <w:rPr>
          <w:noProof/>
        </w:rPr>
        <w:lastRenderedPageBreak/>
        <w:drawing>
          <wp:inline distT="0" distB="0" distL="0" distR="0" wp14:anchorId="441DA215" wp14:editId="3FDFE169">
            <wp:extent cx="3335866" cy="5718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both_Current_Thesis.jpeg"/>
                    <pic:cNvPicPr/>
                  </pic:nvPicPr>
                  <pic:blipFill>
                    <a:blip r:embed="rId16">
                      <a:extLst>
                        <a:ext uri="{28A0092B-C50C-407E-A947-70E740481C1C}">
                          <a14:useLocalDpi xmlns:a14="http://schemas.microsoft.com/office/drawing/2010/main" val="0"/>
                        </a:ext>
                      </a:extLst>
                    </a:blip>
                    <a:stretch>
                      <a:fillRect/>
                    </a:stretch>
                  </pic:blipFill>
                  <pic:spPr>
                    <a:xfrm>
                      <a:off x="0" y="0"/>
                      <a:ext cx="3335866" cy="5718627"/>
                    </a:xfrm>
                    <a:prstGeom prst="rect">
                      <a:avLst/>
                    </a:prstGeom>
                  </pic:spPr>
                </pic:pic>
              </a:graphicData>
            </a:graphic>
          </wp:inline>
        </w:drawing>
      </w:r>
    </w:p>
    <w:p w14:paraId="6AA4820A" w14:textId="77777777" w:rsidR="00856852" w:rsidRDefault="00856852" w:rsidP="00856852">
      <w:pPr>
        <w:pStyle w:val="Tableheading"/>
      </w:pPr>
      <w:commentRangeStart w:id="121"/>
      <w:proofErr w:type="gramStart"/>
      <w:r>
        <w:t>Figure</w:t>
      </w:r>
      <w:commentRangeEnd w:id="121"/>
      <w:r>
        <w:rPr>
          <w:rStyle w:val="CommentReference"/>
        </w:rPr>
        <w:commentReference w:id="121"/>
      </w:r>
      <w:r>
        <w:t xml:space="preserve"> 3.</w:t>
      </w:r>
      <w:proofErr w:type="gramEnd"/>
      <w:r>
        <w:t xml:space="preserve"> Competitive models for predicting coral richness included a term for year. </w:t>
      </w:r>
      <w:r>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5249555" cy="3937168"/>
                    </a:xfrm>
                    <a:prstGeom prst="rect">
                      <a:avLst/>
                    </a:prstGeom>
                    <a:ln/>
                  </pic:spPr>
                </pic:pic>
              </a:graphicData>
            </a:graphic>
          </wp:inline>
        </w:drawing>
      </w:r>
    </w:p>
    <w:p w14:paraId="5438E2F8" w14:textId="402D4EC8" w:rsidR="00401C56" w:rsidRDefault="00401C56" w:rsidP="00401C56">
      <w:pPr>
        <w:pStyle w:val="Tableheading"/>
      </w:pPr>
      <w:proofErr w:type="gramStart"/>
      <w:r>
        <w:t xml:space="preserve">Figure </w:t>
      </w:r>
      <w:r w:rsidR="00856852">
        <w:t>4</w:t>
      </w:r>
      <w:r>
        <w:t>.</w:t>
      </w:r>
      <w:proofErr w:type="gramEnd"/>
      <w:r>
        <w:t xml:space="preserve"> </w:t>
      </w:r>
      <w:commentRangeStart w:id="122"/>
      <w:r>
        <w:t xml:space="preserve">This figure </w:t>
      </w:r>
      <w:commentRangeEnd w:id="122"/>
      <w:r>
        <w:rPr>
          <w:rStyle w:val="CommentReference"/>
        </w:rPr>
        <w:commentReference w:id="122"/>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204EBCFA" w14:textId="5EC2CDA2" w:rsidR="00401C56" w:rsidRDefault="00401C56" w:rsidP="00401C56">
      <w:pPr>
        <w:pStyle w:val="Tableheading"/>
      </w:pPr>
      <w:commentRangeStart w:id="123"/>
      <w:proofErr w:type="gramStart"/>
      <w:r>
        <w:t xml:space="preserve">Figure </w:t>
      </w:r>
      <w:r w:rsidR="00856852">
        <w:t>5</w:t>
      </w:r>
      <w:r>
        <w:t>.</w:t>
      </w:r>
      <w:proofErr w:type="gramEnd"/>
      <w:r>
        <w:t xml:space="preserve"> </w:t>
      </w:r>
      <w:commentRangeEnd w:id="123"/>
      <w:r>
        <w:rPr>
          <w:rStyle w:val="CommentReference"/>
        </w:rPr>
        <w:commentReference w:id="123"/>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284AACD5" w14:textId="77777777" w:rsidR="00856852" w:rsidRDefault="00856852" w:rsidP="00856852">
      <w:pPr>
        <w:pStyle w:val="Tableheading"/>
      </w:pPr>
      <w:r>
        <w:rPr>
          <w:noProof/>
        </w:rPr>
        <w:lastRenderedPageBreak/>
        <w:drawing>
          <wp:inline distT="0" distB="0" distL="0" distR="0" wp14:anchorId="372293CB" wp14:editId="448C9E8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1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3D540C4" w14:textId="77777777" w:rsidR="00856852" w:rsidRDefault="00856852" w:rsidP="00856852">
      <w:pPr>
        <w:pStyle w:val="Tableheading"/>
      </w:pPr>
      <w:commentRangeStart w:id="124"/>
      <w:proofErr w:type="gramStart"/>
      <w:r>
        <w:t>Figure</w:t>
      </w:r>
      <w:commentRangeEnd w:id="124"/>
      <w:r>
        <w:rPr>
          <w:rStyle w:val="CommentReference"/>
        </w:rPr>
        <w:commentReference w:id="124"/>
      </w:r>
      <w:r>
        <w:t xml:space="preserve"> 6.</w:t>
      </w:r>
      <w:proofErr w:type="gramEnd"/>
      <w:r>
        <w:t xml:space="preserve">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40D70BB1" w14:textId="27031DB7" w:rsidR="00401C56" w:rsidRDefault="00401C56" w:rsidP="00401C56">
      <w:pPr>
        <w:pStyle w:val="Tableheading"/>
      </w:pPr>
      <w:proofErr w:type="gramStart"/>
      <w:r>
        <w:t xml:space="preserve">Figure </w:t>
      </w:r>
      <w:r w:rsidR="00856852">
        <w:t>7</w:t>
      </w:r>
      <w:r>
        <w:t>.</w:t>
      </w:r>
      <w:proofErr w:type="gramEnd"/>
      <w:r>
        <w:t xml:space="preserve"> </w:t>
      </w:r>
      <w:commentRangeStart w:id="125"/>
      <w:r>
        <w:t xml:space="preserve">This figure </w:t>
      </w:r>
      <w:commentRangeEnd w:id="125"/>
      <w:r>
        <w:rPr>
          <w:rStyle w:val="CommentReference"/>
        </w:rPr>
        <w:commentReference w:id="125"/>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30F33111" w14:textId="77777777" w:rsidR="00856852" w:rsidRDefault="00856852" w:rsidP="00856852">
      <w:pPr>
        <w:pStyle w:val="Tableheading"/>
      </w:pPr>
      <w:r>
        <w:rPr>
          <w:noProof/>
        </w:rPr>
        <w:lastRenderedPageBreak/>
        <w:drawing>
          <wp:inline distT="0" distB="0" distL="0" distR="0" wp14:anchorId="412A3AA9" wp14:editId="0C19423C">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AE2E11" w14:textId="16F8E641" w:rsidR="00856852" w:rsidRDefault="00856852" w:rsidP="00856852">
      <w:pPr>
        <w:pStyle w:val="Tableheading"/>
      </w:pPr>
      <w:commentRangeStart w:id="126"/>
      <w:proofErr w:type="gramStart"/>
      <w:r>
        <w:t>Figure</w:t>
      </w:r>
      <w:commentRangeEnd w:id="126"/>
      <w:r>
        <w:rPr>
          <w:rStyle w:val="CommentReference"/>
        </w:rPr>
        <w:commentReference w:id="126"/>
      </w:r>
      <w:r>
        <w:t xml:space="preserve"> 8.</w:t>
      </w:r>
      <w:proofErr w:type="gramEnd"/>
      <w:r>
        <w:t xml:space="preserve">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2EE9C7FE" w:rsidR="00401C56" w:rsidRDefault="00401C56" w:rsidP="00401C56">
      <w:pPr>
        <w:pStyle w:val="Tableheading"/>
      </w:pPr>
      <w:commentRangeStart w:id="127"/>
      <w:proofErr w:type="gramStart"/>
      <w:r>
        <w:t xml:space="preserve">Figure </w:t>
      </w:r>
      <w:r w:rsidR="00856852">
        <w:t>9</w:t>
      </w:r>
      <w:r>
        <w:t>.</w:t>
      </w:r>
      <w:proofErr w:type="gramEnd"/>
      <w:r>
        <w:t xml:space="preserve"> </w:t>
      </w:r>
      <w:commentRangeEnd w:id="127"/>
      <w:r>
        <w:rPr>
          <w:rStyle w:val="CommentReference"/>
        </w:rPr>
        <w:commentReference w:id="127"/>
      </w:r>
      <w:r>
        <w:t xml:space="preserve">This figure helps to visualize </w:t>
      </w:r>
      <w:commentRangeStart w:id="128"/>
      <w:r>
        <w:t>differences in fish richness for a given amount of rugosity</w:t>
      </w:r>
      <w:commentRangeEnd w:id="128"/>
      <w:r>
        <w:rPr>
          <w:rStyle w:val="CommentReference"/>
        </w:rPr>
        <w:commentReference w:id="128"/>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33A5BA09" w:rsidR="00401C56" w:rsidRDefault="00401C56" w:rsidP="00401C56">
      <w:pPr>
        <w:pStyle w:val="Tableheading"/>
      </w:pPr>
      <w:commentRangeStart w:id="129"/>
      <w:proofErr w:type="gramStart"/>
      <w:r>
        <w:t xml:space="preserve">Figure </w:t>
      </w:r>
      <w:r w:rsidR="00856852">
        <w:t>10</w:t>
      </w:r>
      <w:r>
        <w:t>.</w:t>
      </w:r>
      <w:proofErr w:type="gramEnd"/>
      <w:r>
        <w:t xml:space="preserve"> </w:t>
      </w:r>
      <w:commentRangeEnd w:id="129"/>
      <w:r>
        <w:rPr>
          <w:rStyle w:val="CommentReference"/>
        </w:rPr>
        <w:commentReference w:id="129"/>
      </w:r>
      <w:r>
        <w:t xml:space="preserve">This figure helps to visualize </w:t>
      </w:r>
      <w:commentRangeStart w:id="130"/>
      <w:r>
        <w:t>differences in combined richness</w:t>
      </w:r>
      <w:r w:rsidR="00B26C89">
        <w:t xml:space="preserve"> (</w:t>
      </w:r>
      <w:r>
        <w:t xml:space="preserve">the sum of coral, fish, and </w:t>
      </w:r>
      <w:r w:rsidR="00B26C89">
        <w:t>sponge richness)</w:t>
      </w:r>
      <w:r>
        <w:t xml:space="preserve"> for a given amount of rugosity</w:t>
      </w:r>
      <w:commentRangeEnd w:id="130"/>
      <w:r>
        <w:rPr>
          <w:rStyle w:val="CommentReference"/>
        </w:rPr>
        <w:commentReference w:id="130"/>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7BDFEC0D" w14:textId="77777777" w:rsidR="00856852" w:rsidRDefault="00856852" w:rsidP="00856852">
      <w:pPr>
        <w:pStyle w:val="Tableheading"/>
      </w:pPr>
      <w:r>
        <w:rPr>
          <w:noProof/>
        </w:rPr>
        <w:lastRenderedPageBreak/>
        <w:drawing>
          <wp:inline distT="0" distB="0" distL="0" distR="0" wp14:anchorId="7F4A4031" wp14:editId="5E8D960E">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4">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86FA256" w14:textId="67C5C0D1" w:rsidR="00856852" w:rsidRDefault="00856852" w:rsidP="00856852">
      <w:pPr>
        <w:pStyle w:val="Tableheading"/>
      </w:pPr>
      <w:commentRangeStart w:id="131"/>
      <w:proofErr w:type="gramStart"/>
      <w:r>
        <w:t>Figure</w:t>
      </w:r>
      <w:commentRangeEnd w:id="131"/>
      <w:r>
        <w:rPr>
          <w:rStyle w:val="CommentReference"/>
        </w:rPr>
        <w:commentReference w:id="131"/>
      </w:r>
      <w:r w:rsidR="00F07CEA">
        <w:t xml:space="preserve"> 11</w:t>
      </w:r>
      <w:r>
        <w:t>.</w:t>
      </w:r>
      <w:proofErr w:type="gramEnd"/>
      <w:r>
        <w:t xml:space="preserve">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4DB3A192" w14:textId="77777777" w:rsidR="00856852" w:rsidRDefault="00856852" w:rsidP="00856852">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5254812" cy="3941109"/>
                    </a:xfrm>
                    <a:prstGeom prst="rect">
                      <a:avLst/>
                    </a:prstGeom>
                    <a:ln/>
                  </pic:spPr>
                </pic:pic>
              </a:graphicData>
            </a:graphic>
          </wp:inline>
        </w:drawing>
      </w:r>
    </w:p>
    <w:p w14:paraId="24E5CB09" w14:textId="71BEBABA" w:rsidR="00401C56" w:rsidRDefault="00401C56" w:rsidP="00401C56">
      <w:pPr>
        <w:pStyle w:val="Tableheading"/>
      </w:pPr>
      <w:proofErr w:type="gramStart"/>
      <w:r>
        <w:t xml:space="preserve">Figure </w:t>
      </w:r>
      <w:r w:rsidR="00856852">
        <w:t>12</w:t>
      </w:r>
      <w:r>
        <w:t>.</w:t>
      </w:r>
      <w:proofErr w:type="gramEnd"/>
      <w:r>
        <w:t xml:space="preserve"> </w:t>
      </w:r>
      <w:commentRangeStart w:id="132"/>
      <w:r>
        <w:t xml:space="preserve">This figure </w:t>
      </w:r>
      <w:commentRangeEnd w:id="132"/>
      <w:r>
        <w:rPr>
          <w:rStyle w:val="CommentReference"/>
        </w:rPr>
        <w:commentReference w:id="132"/>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133" w:name="_Toc27106845"/>
      <w:r>
        <w:lastRenderedPageBreak/>
        <w:t>Appendices</w:t>
      </w:r>
      <w:bookmarkEnd w:id="133"/>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proofErr w:type="spellStart"/>
            <w:r w:rsidRPr="008D1BA7">
              <w:rPr>
                <w:sz w:val="16"/>
                <w:szCs w:val="18"/>
              </w:rPr>
              <w:t>trumpetfish</w:t>
            </w:r>
            <w:proofErr w:type="spellEnd"/>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proofErr w:type="spellStart"/>
            <w:r w:rsidRPr="008D1BA7">
              <w:rPr>
                <w:sz w:val="16"/>
                <w:szCs w:val="18"/>
              </w:rPr>
              <w:t>graysby</w:t>
            </w:r>
            <w:proofErr w:type="spellEnd"/>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proofErr w:type="spellStart"/>
            <w:r w:rsidRPr="008D1BA7">
              <w:rPr>
                <w:sz w:val="16"/>
                <w:szCs w:val="18"/>
              </w:rPr>
              <w:t>beaugregory</w:t>
            </w:r>
            <w:proofErr w:type="spellEnd"/>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proofErr w:type="spellStart"/>
            <w:r w:rsidRPr="008D1BA7">
              <w:rPr>
                <w:i/>
                <w:sz w:val="16"/>
                <w:szCs w:val="18"/>
              </w:rPr>
              <w:t>Pterois</w:t>
            </w:r>
            <w:proofErr w:type="spellEnd"/>
            <w:r w:rsidRPr="008D1BA7">
              <w:rPr>
                <w:i/>
                <w:sz w:val="16"/>
                <w:szCs w:val="18"/>
              </w:rPr>
              <w:t> </w:t>
            </w:r>
            <w:proofErr w:type="spellStart"/>
            <w:r w:rsidRPr="008D1BA7">
              <w:rPr>
                <w:i/>
                <w:sz w:val="16"/>
                <w:szCs w:val="18"/>
              </w:rPr>
              <w:t>volitans</w:t>
            </w:r>
            <w:proofErr w:type="spellEnd"/>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proofErr w:type="spellStart"/>
            <w:r w:rsidRPr="008D1BA7">
              <w:rPr>
                <w:sz w:val="16"/>
                <w:szCs w:val="18"/>
              </w:rPr>
              <w:t>yellowhead</w:t>
            </w:r>
            <w:proofErr w:type="spellEnd"/>
            <w:r w:rsidRPr="008D1BA7">
              <w:rPr>
                <w:sz w:val="16"/>
                <w:szCs w:val="18"/>
              </w:rPr>
              <w:t xml:space="preserve">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proofErr w:type="spellStart"/>
            <w:r w:rsidRPr="008D1BA7">
              <w:rPr>
                <w:sz w:val="16"/>
                <w:szCs w:val="18"/>
              </w:rPr>
              <w:t>bluehead</w:t>
            </w:r>
            <w:proofErr w:type="spellEnd"/>
            <w:r w:rsidRPr="008D1BA7">
              <w:rPr>
                <w:sz w:val="16"/>
                <w:szCs w:val="18"/>
              </w:rPr>
              <w:t xml:space="preserve">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Oculina</w:t>
            </w:r>
            <w:proofErr w:type="spellEnd"/>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66956E49" w14:textId="77777777" w:rsidR="00BD7F78" w:rsidRDefault="00BD7F78" w:rsidP="00BD7F78">
      <w:pPr>
        <w:pStyle w:val="Tableheading"/>
      </w:pPr>
    </w:p>
    <w:p w14:paraId="6EB6A7E1" w14:textId="77777777" w:rsidR="00BD7F78" w:rsidRDefault="00BD7F78">
      <w:pPr>
        <w:spacing w:after="200" w:line="276" w:lineRule="auto"/>
        <w:ind w:firstLine="0"/>
      </w:pPr>
      <w:r>
        <w:br w:type="page"/>
      </w:r>
    </w:p>
    <w:p w14:paraId="70534DCF" w14:textId="1C8719B2" w:rsidR="00BD7F78" w:rsidRDefault="00F52AA3" w:rsidP="00BD7F78">
      <w:pPr>
        <w:pStyle w:val="Tableheading"/>
      </w:pPr>
      <w:r>
        <w:rPr>
          <w:noProof/>
        </w:rPr>
        <w:lastRenderedPageBreak/>
        <w:drawing>
          <wp:inline distT="0" distB="0" distL="0" distR="0" wp14:anchorId="05F17B10" wp14:editId="5B17A6C7">
            <wp:extent cx="4340013" cy="435969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Flow Diagram for Models.tif"/>
                    <pic:cNvPicPr/>
                  </pic:nvPicPr>
                  <pic:blipFill rotWithShape="1">
                    <a:blip r:embed="rId26" cstate="print">
                      <a:extLst>
                        <a:ext uri="{28A0092B-C50C-407E-A947-70E740481C1C}">
                          <a14:useLocalDpi xmlns:a14="http://schemas.microsoft.com/office/drawing/2010/main" val="0"/>
                        </a:ext>
                      </a:extLst>
                    </a:blip>
                    <a:srcRect l="14863" r="14660"/>
                    <a:stretch/>
                  </pic:blipFill>
                  <pic:spPr bwMode="auto">
                    <a:xfrm>
                      <a:off x="0" y="0"/>
                      <a:ext cx="4337398" cy="4357068"/>
                    </a:xfrm>
                    <a:prstGeom prst="rect">
                      <a:avLst/>
                    </a:prstGeom>
                    <a:ln>
                      <a:noFill/>
                    </a:ln>
                    <a:extLst>
                      <a:ext uri="{53640926-AAD7-44D8-BBD7-CCE9431645EC}">
                        <a14:shadowObscured xmlns:a14="http://schemas.microsoft.com/office/drawing/2010/main"/>
                      </a:ext>
                    </a:extLst>
                  </pic:spPr>
                </pic:pic>
              </a:graphicData>
            </a:graphic>
          </wp:inline>
        </w:drawing>
      </w:r>
    </w:p>
    <w:p w14:paraId="3CE6D01D" w14:textId="726BA0BD" w:rsidR="00BD7F78" w:rsidRDefault="00BD7F78" w:rsidP="00BD7F78">
      <w:pPr>
        <w:pStyle w:val="Tableheading"/>
      </w:pPr>
      <w:r>
        <w:t>Figure A.3. Conceptual flow diagram of model sets for addressing objectives 1 (identify the best candidate surrogate for each target) and 2 (evaluate the best surrogate-target relationship for consistency among sites and over time). Target represents one of four target components of biodiversity: coral richness, sponge richness, fish richness or combined richness (the sum of coral, fish, and sponge richness). Surrogate 1 represents the most competitive of three surrogates (percent coral cover, percent sponge cover, and rugosity) when compared to an intercept-only model and models of the other surrogates. Time represents the variable “year”, which is a temporal trend. Site is a categorical predictor with 8 levels (the 8 locations around Guana Island, BVI). “+” represents an additive effect and “*” represents an interaction.</w:t>
      </w:r>
    </w:p>
    <w:p w14:paraId="463FA291" w14:textId="77777777" w:rsidR="00BD7F78" w:rsidRDefault="00BD7F78" w:rsidP="00BD7F78">
      <w:pPr>
        <w:widowControl w:val="0"/>
        <w:spacing w:line="240" w:lineRule="auto"/>
        <w:ind w:left="480" w:hanging="480"/>
      </w:pPr>
      <w:r>
        <w:rPr>
          <w:noProof/>
        </w:rPr>
        <w:lastRenderedPageBreak/>
        <w:drawing>
          <wp:inline distT="0" distB="0" distL="0" distR="0" wp14:anchorId="1AB6DE6D" wp14:editId="747FC9F8">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7">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0D7C3E38" w14:textId="124C787C" w:rsidR="00BD7F78" w:rsidRPr="00BC2538" w:rsidRDefault="00BD7F78" w:rsidP="00BD7F78">
      <w:pPr>
        <w:pStyle w:val="Tableheading"/>
      </w:pPr>
      <w:commentRangeStart w:id="134"/>
      <w:r>
        <w:t>Figure</w:t>
      </w:r>
      <w:r w:rsidRPr="0018320D">
        <w:t xml:space="preserve"> A.</w:t>
      </w:r>
      <w:r>
        <w:t>4</w:t>
      </w:r>
      <w:commentRangeEnd w:id="134"/>
      <w:r>
        <w:rPr>
          <w:rStyle w:val="CommentReference"/>
        </w:rPr>
        <w:commentReference w:id="134"/>
      </w:r>
      <w:r>
        <w:t xml:space="preserve">. </w:t>
      </w:r>
      <w:proofErr w:type="gramStart"/>
      <w:r>
        <w:t>Basic associations between the surrogates.</w:t>
      </w:r>
      <w:proofErr w:type="gramEnd"/>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35"/>
      <w:r>
        <w:t xml:space="preserve">Traditional r-squared </w:t>
      </w:r>
      <w:commentRangeEnd w:id="135"/>
      <w:r>
        <w:rPr>
          <w:rStyle w:val="CommentReference"/>
        </w:rPr>
        <w:commentReference w:id="135"/>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p>
    <w:p w14:paraId="7975AF09" w14:textId="77777777" w:rsidR="00BD7F78" w:rsidRDefault="00BD7F78" w:rsidP="00BD7F78">
      <w:pPr>
        <w:pStyle w:val="Tableheading"/>
      </w:pPr>
      <w:r>
        <w:lastRenderedPageBreak/>
        <w:t>Table A.5. Summary statistics of 3 randomly selected transects for each site and year combination.</w:t>
      </w:r>
      <w:r>
        <w:rPr>
          <w:rStyle w:val="TableheadingChar"/>
        </w:rPr>
        <w:t xml:space="preserve"> </w:t>
      </w:r>
      <w:proofErr w:type="gramStart"/>
      <w:r>
        <w:rPr>
          <w:rStyle w:val="TableheadingChar"/>
        </w:rPr>
        <w:t>n</w:t>
      </w:r>
      <w:proofErr w:type="gramEnd"/>
      <w:r>
        <w:rPr>
          <w:rStyle w:val="TableheadingChar"/>
        </w:rPr>
        <w:t xml:space="preserve"> represents sample size as the number of site and year combinations (lower for sponge richness, which was not recorded for every site and year, and for combined richness</w:t>
      </w:r>
      <w:r>
        <w:t>, as the sum of coral, fish, and sponge richness)</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BD7F78" w:rsidRPr="00A92340" w14:paraId="710B8191" w14:textId="77777777" w:rsidTr="00177267">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2C8D5EB" w14:textId="77777777" w:rsidR="00BD7F78" w:rsidRPr="00A92340" w:rsidRDefault="00BD7F78" w:rsidP="00177267">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DC3768E" w14:textId="77777777" w:rsidR="00BD7F78" w:rsidRPr="00A92340" w:rsidRDefault="00BD7F78" w:rsidP="00177267">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2EA80BCA" w14:textId="77777777" w:rsidR="00BD7F78" w:rsidRPr="00A92340" w:rsidRDefault="00BD7F78" w:rsidP="00177267">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7FD914ED" w14:textId="77777777" w:rsidR="00BD7F78" w:rsidRPr="00A92340" w:rsidRDefault="00BD7F78" w:rsidP="00177267">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4604D26A" w14:textId="77777777" w:rsidR="00BD7F78" w:rsidRPr="00A92340" w:rsidRDefault="00BD7F78" w:rsidP="00177267">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42091230" w14:textId="77777777" w:rsidR="00BD7F78" w:rsidRPr="00A92340" w:rsidRDefault="00BD7F78" w:rsidP="00177267">
            <w:pPr>
              <w:spacing w:line="240" w:lineRule="auto"/>
              <w:ind w:firstLine="0"/>
              <w:rPr>
                <w:color w:val="000000"/>
              </w:rPr>
            </w:pPr>
            <w:r w:rsidRPr="00A92340">
              <w:rPr>
                <w:color w:val="000000"/>
              </w:rPr>
              <w:t>n</w:t>
            </w:r>
          </w:p>
        </w:tc>
      </w:tr>
      <w:tr w:rsidR="00BD7F78" w:rsidRPr="00A92340" w14:paraId="60BFF15C" w14:textId="77777777" w:rsidTr="00177267">
        <w:trPr>
          <w:trHeight w:val="312"/>
        </w:trPr>
        <w:tc>
          <w:tcPr>
            <w:tcW w:w="2160" w:type="dxa"/>
            <w:tcBorders>
              <w:top w:val="nil"/>
              <w:left w:val="nil"/>
              <w:bottom w:val="single" w:sz="4" w:space="0" w:color="auto"/>
              <w:right w:val="nil"/>
            </w:tcBorders>
            <w:shd w:val="clear" w:color="000000" w:fill="FFFFFF"/>
            <w:noWrap/>
            <w:vAlign w:val="bottom"/>
            <w:hideMark/>
          </w:tcPr>
          <w:p w14:paraId="6176987A" w14:textId="77777777" w:rsidR="00BD7F78" w:rsidRPr="00A92340" w:rsidRDefault="00BD7F78" w:rsidP="00177267">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1DC46374" w14:textId="77777777" w:rsidR="00BD7F78" w:rsidRPr="00A92340" w:rsidRDefault="00BD7F78" w:rsidP="00177267">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12281888" w14:textId="77777777" w:rsidR="00BD7F78" w:rsidRPr="00A92340" w:rsidRDefault="00BD7F78" w:rsidP="00177267">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2741E682" w14:textId="77777777" w:rsidR="00BD7F78" w:rsidRPr="00A92340" w:rsidRDefault="00BD7F78" w:rsidP="00177267">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2634DF8C" w14:textId="77777777" w:rsidR="00BD7F78" w:rsidRPr="00A92340" w:rsidRDefault="00BD7F78" w:rsidP="00177267">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5570BAED" w14:textId="77777777" w:rsidR="00BD7F78" w:rsidRPr="00A92340" w:rsidRDefault="00BD7F78" w:rsidP="00177267">
            <w:pPr>
              <w:spacing w:line="240" w:lineRule="auto"/>
              <w:ind w:firstLine="0"/>
              <w:rPr>
                <w:color w:val="000000"/>
              </w:rPr>
            </w:pPr>
            <w:r w:rsidRPr="00A92340">
              <w:rPr>
                <w:color w:val="000000"/>
              </w:rPr>
              <w:t> </w:t>
            </w:r>
          </w:p>
        </w:tc>
      </w:tr>
      <w:tr w:rsidR="00BD7F78" w:rsidRPr="00A92340" w14:paraId="7EE3C1A1" w14:textId="77777777" w:rsidTr="00177267">
        <w:trPr>
          <w:trHeight w:val="312"/>
        </w:trPr>
        <w:tc>
          <w:tcPr>
            <w:tcW w:w="2160" w:type="dxa"/>
            <w:tcBorders>
              <w:top w:val="nil"/>
              <w:left w:val="nil"/>
              <w:bottom w:val="nil"/>
              <w:right w:val="nil"/>
            </w:tcBorders>
            <w:shd w:val="clear" w:color="000000" w:fill="FFFFFF"/>
            <w:noWrap/>
            <w:vAlign w:val="bottom"/>
            <w:hideMark/>
          </w:tcPr>
          <w:p w14:paraId="3E9B3967" w14:textId="77777777" w:rsidR="00BD7F78" w:rsidRPr="00A92340" w:rsidRDefault="00BD7F78" w:rsidP="00177267">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63F5FC3B" w14:textId="77777777" w:rsidR="00BD7F78" w:rsidRPr="00A92340" w:rsidRDefault="00BD7F78" w:rsidP="00177267">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6EDA5F23" w14:textId="77777777" w:rsidR="00BD7F78" w:rsidRPr="00A92340" w:rsidRDefault="00BD7F78" w:rsidP="00177267">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4A80BDA5" w14:textId="77777777" w:rsidR="00BD7F78" w:rsidRPr="00A92340" w:rsidRDefault="00BD7F78" w:rsidP="00177267">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47F84D6A" w14:textId="77777777" w:rsidR="00BD7F78" w:rsidRPr="00A92340" w:rsidRDefault="00BD7F78" w:rsidP="00177267">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1BBEB99F"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7E22421E" w14:textId="77777777" w:rsidTr="00177267">
        <w:trPr>
          <w:trHeight w:val="312"/>
        </w:trPr>
        <w:tc>
          <w:tcPr>
            <w:tcW w:w="2160" w:type="dxa"/>
            <w:tcBorders>
              <w:top w:val="nil"/>
              <w:left w:val="nil"/>
              <w:bottom w:val="nil"/>
              <w:right w:val="nil"/>
            </w:tcBorders>
            <w:shd w:val="clear" w:color="000000" w:fill="FFFFFF"/>
            <w:noWrap/>
            <w:vAlign w:val="bottom"/>
            <w:hideMark/>
          </w:tcPr>
          <w:p w14:paraId="02883886" w14:textId="77777777" w:rsidR="00BD7F78" w:rsidRPr="00A92340" w:rsidRDefault="00BD7F78" w:rsidP="00177267">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3EED29E6" w14:textId="77777777" w:rsidR="00BD7F78" w:rsidRPr="00A92340" w:rsidRDefault="00BD7F78" w:rsidP="00177267">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2B6D1F65" w14:textId="77777777" w:rsidR="00BD7F78" w:rsidRPr="00A92340" w:rsidRDefault="00BD7F78" w:rsidP="00177267">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145A3112" w14:textId="77777777" w:rsidR="00BD7F78" w:rsidRPr="00A92340" w:rsidRDefault="00BD7F78" w:rsidP="00177267">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63194F09" w14:textId="77777777" w:rsidR="00BD7F78" w:rsidRPr="00A92340" w:rsidRDefault="00BD7F78" w:rsidP="00177267">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5CFA01C1" w14:textId="77777777" w:rsidR="00BD7F78" w:rsidRPr="00A92340" w:rsidRDefault="00BD7F78" w:rsidP="00177267">
            <w:pPr>
              <w:spacing w:line="240" w:lineRule="auto"/>
              <w:ind w:firstLine="0"/>
              <w:jc w:val="right"/>
              <w:rPr>
                <w:color w:val="000000"/>
              </w:rPr>
            </w:pPr>
            <w:r w:rsidRPr="00A92340">
              <w:rPr>
                <w:color w:val="000000"/>
              </w:rPr>
              <w:t>164</w:t>
            </w:r>
          </w:p>
        </w:tc>
      </w:tr>
      <w:tr w:rsidR="00BD7F78" w:rsidRPr="00A92340" w14:paraId="378385AF" w14:textId="77777777" w:rsidTr="00177267">
        <w:trPr>
          <w:trHeight w:val="312"/>
        </w:trPr>
        <w:tc>
          <w:tcPr>
            <w:tcW w:w="2160" w:type="dxa"/>
            <w:tcBorders>
              <w:top w:val="nil"/>
              <w:left w:val="nil"/>
              <w:bottom w:val="nil"/>
              <w:right w:val="nil"/>
            </w:tcBorders>
            <w:shd w:val="clear" w:color="000000" w:fill="FFFFFF"/>
            <w:noWrap/>
            <w:vAlign w:val="bottom"/>
            <w:hideMark/>
          </w:tcPr>
          <w:p w14:paraId="034F8684" w14:textId="77777777" w:rsidR="00BD7F78" w:rsidRPr="00A92340" w:rsidRDefault="00BD7F78" w:rsidP="00177267">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1CE834F8" w14:textId="77777777" w:rsidR="00BD7F78" w:rsidRPr="00A92340" w:rsidRDefault="00BD7F78" w:rsidP="00177267">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1344DEB9" w14:textId="77777777" w:rsidR="00BD7F78" w:rsidRPr="00A92340" w:rsidRDefault="00BD7F78" w:rsidP="00177267">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54211468" w14:textId="77777777" w:rsidR="00BD7F78" w:rsidRPr="00A92340" w:rsidRDefault="00BD7F78" w:rsidP="00177267">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1418B246" w14:textId="77777777" w:rsidR="00BD7F78" w:rsidRPr="00A92340" w:rsidRDefault="00BD7F78" w:rsidP="00177267">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127BEEC4"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67BB7AA5" w14:textId="77777777" w:rsidTr="00177267">
        <w:trPr>
          <w:trHeight w:val="312"/>
        </w:trPr>
        <w:tc>
          <w:tcPr>
            <w:tcW w:w="2160" w:type="dxa"/>
            <w:tcBorders>
              <w:top w:val="nil"/>
              <w:left w:val="nil"/>
              <w:bottom w:val="nil"/>
              <w:right w:val="nil"/>
            </w:tcBorders>
            <w:shd w:val="clear" w:color="000000" w:fill="FFFFFF"/>
            <w:noWrap/>
            <w:vAlign w:val="bottom"/>
            <w:hideMark/>
          </w:tcPr>
          <w:p w14:paraId="4BAC520E" w14:textId="77777777" w:rsidR="00BD7F78" w:rsidRPr="00A92340" w:rsidRDefault="00BD7F78" w:rsidP="00177267">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2CD4C7DE" w14:textId="77777777" w:rsidR="00BD7F78" w:rsidRPr="00A92340" w:rsidRDefault="00BD7F78" w:rsidP="00177267">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7A044EE2" w14:textId="77777777" w:rsidR="00BD7F78" w:rsidRPr="00A92340" w:rsidRDefault="00BD7F78" w:rsidP="00177267">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12533FFF" w14:textId="77777777" w:rsidR="00BD7F78" w:rsidRPr="00A92340" w:rsidRDefault="00BD7F78" w:rsidP="00177267">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1ECAD1E9" w14:textId="77777777" w:rsidR="00BD7F78" w:rsidRPr="00A92340" w:rsidRDefault="00BD7F78" w:rsidP="00177267">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65E39AEE" w14:textId="77777777" w:rsidR="00BD7F78" w:rsidRPr="00A92340" w:rsidRDefault="00BD7F78" w:rsidP="00177267">
            <w:pPr>
              <w:spacing w:line="240" w:lineRule="auto"/>
              <w:ind w:firstLine="0"/>
              <w:jc w:val="right"/>
              <w:rPr>
                <w:color w:val="000000"/>
              </w:rPr>
            </w:pPr>
            <w:r w:rsidRPr="00A92340">
              <w:rPr>
                <w:color w:val="000000"/>
              </w:rPr>
              <w:t>164</w:t>
            </w:r>
          </w:p>
        </w:tc>
      </w:tr>
      <w:tr w:rsidR="00BD7F78" w:rsidRPr="00A92340" w14:paraId="32DFD257" w14:textId="77777777" w:rsidTr="00177267">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1E5CF225" w14:textId="77777777" w:rsidR="00BD7F78" w:rsidRPr="00A92340" w:rsidRDefault="00BD7F78" w:rsidP="00177267">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6EC245FD" w14:textId="77777777" w:rsidR="00BD7F78" w:rsidRPr="00A92340" w:rsidRDefault="00BD7F78" w:rsidP="00177267">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2E03DEDE" w14:textId="77777777" w:rsidR="00BD7F78" w:rsidRPr="00A92340" w:rsidRDefault="00BD7F78" w:rsidP="00177267">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6589A9F6" w14:textId="77777777" w:rsidR="00BD7F78" w:rsidRPr="00A92340" w:rsidRDefault="00BD7F78" w:rsidP="00177267">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6D4A2EDC" w14:textId="77777777" w:rsidR="00BD7F78" w:rsidRPr="00A92340" w:rsidRDefault="00BD7F78" w:rsidP="00177267">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51F4AEB9" w14:textId="77777777" w:rsidR="00BD7F78" w:rsidRPr="00A92340" w:rsidRDefault="00BD7F78" w:rsidP="00177267">
            <w:pPr>
              <w:spacing w:line="240" w:lineRule="auto"/>
              <w:ind w:firstLine="0"/>
              <w:rPr>
                <w:color w:val="000000"/>
              </w:rPr>
            </w:pPr>
            <w:r w:rsidRPr="00A92340">
              <w:rPr>
                <w:color w:val="000000"/>
              </w:rPr>
              <w:t> </w:t>
            </w:r>
          </w:p>
        </w:tc>
      </w:tr>
      <w:tr w:rsidR="00BD7F78" w:rsidRPr="00A92340" w14:paraId="62EE21DA" w14:textId="77777777" w:rsidTr="00177267">
        <w:trPr>
          <w:trHeight w:val="312"/>
        </w:trPr>
        <w:tc>
          <w:tcPr>
            <w:tcW w:w="2160" w:type="dxa"/>
            <w:tcBorders>
              <w:top w:val="nil"/>
              <w:left w:val="nil"/>
              <w:bottom w:val="nil"/>
              <w:right w:val="nil"/>
            </w:tcBorders>
            <w:shd w:val="clear" w:color="000000" w:fill="FFFFFF"/>
            <w:noWrap/>
            <w:vAlign w:val="bottom"/>
            <w:hideMark/>
          </w:tcPr>
          <w:p w14:paraId="4F9512FF" w14:textId="77777777" w:rsidR="00BD7F78" w:rsidRPr="00A92340" w:rsidRDefault="00BD7F78" w:rsidP="00177267">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25068DBD" w14:textId="77777777" w:rsidR="00BD7F78" w:rsidRPr="00A92340" w:rsidRDefault="00BD7F78" w:rsidP="00177267">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077861FB" w14:textId="77777777" w:rsidR="00BD7F78" w:rsidRPr="00A92340" w:rsidRDefault="00BD7F78" w:rsidP="00177267">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30539740" w14:textId="77777777" w:rsidR="00BD7F78" w:rsidRPr="00A92340" w:rsidRDefault="00BD7F78" w:rsidP="00177267">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11DE4D84" w14:textId="77777777" w:rsidR="00BD7F78" w:rsidRPr="00A92340" w:rsidRDefault="00BD7F78" w:rsidP="00177267">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18507D93"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036450F1" w14:textId="77777777" w:rsidTr="00177267">
        <w:trPr>
          <w:trHeight w:val="312"/>
        </w:trPr>
        <w:tc>
          <w:tcPr>
            <w:tcW w:w="2160" w:type="dxa"/>
            <w:tcBorders>
              <w:top w:val="nil"/>
              <w:left w:val="nil"/>
              <w:bottom w:val="nil"/>
              <w:right w:val="nil"/>
            </w:tcBorders>
            <w:shd w:val="clear" w:color="000000" w:fill="FFFFFF"/>
            <w:noWrap/>
            <w:vAlign w:val="bottom"/>
            <w:hideMark/>
          </w:tcPr>
          <w:p w14:paraId="6495A3E6" w14:textId="77777777" w:rsidR="00BD7F78" w:rsidRPr="00A92340" w:rsidRDefault="00BD7F78" w:rsidP="00177267">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5BBDAA7C" w14:textId="77777777" w:rsidR="00BD7F78" w:rsidRPr="00A92340" w:rsidRDefault="00BD7F78" w:rsidP="00177267">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16424186" w14:textId="77777777" w:rsidR="00BD7F78" w:rsidRPr="00A92340" w:rsidRDefault="00BD7F78" w:rsidP="00177267">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06D8696E" w14:textId="77777777" w:rsidR="00BD7F78" w:rsidRPr="00A92340" w:rsidRDefault="00BD7F78" w:rsidP="00177267">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375159D5" w14:textId="77777777" w:rsidR="00BD7F78" w:rsidRPr="00A92340" w:rsidRDefault="00BD7F78" w:rsidP="00177267">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46F0150C" w14:textId="77777777" w:rsidR="00BD7F78" w:rsidRPr="00A92340" w:rsidRDefault="00BD7F78" w:rsidP="00177267">
            <w:pPr>
              <w:spacing w:line="240" w:lineRule="auto"/>
              <w:ind w:firstLine="0"/>
              <w:jc w:val="right"/>
              <w:rPr>
                <w:color w:val="000000"/>
              </w:rPr>
            </w:pPr>
            <w:r w:rsidRPr="00A92340">
              <w:rPr>
                <w:color w:val="000000"/>
              </w:rPr>
              <w:t>216</w:t>
            </w:r>
          </w:p>
        </w:tc>
      </w:tr>
      <w:tr w:rsidR="00BD7F78" w:rsidRPr="00A92340" w14:paraId="63DEFB7B" w14:textId="77777777" w:rsidTr="00177267">
        <w:trPr>
          <w:trHeight w:val="312"/>
        </w:trPr>
        <w:tc>
          <w:tcPr>
            <w:tcW w:w="2160" w:type="dxa"/>
            <w:tcBorders>
              <w:top w:val="nil"/>
              <w:left w:val="nil"/>
              <w:bottom w:val="single" w:sz="4" w:space="0" w:color="auto"/>
              <w:right w:val="nil"/>
            </w:tcBorders>
            <w:shd w:val="clear" w:color="000000" w:fill="FFFFFF"/>
            <w:noWrap/>
            <w:vAlign w:val="bottom"/>
            <w:hideMark/>
          </w:tcPr>
          <w:p w14:paraId="3A81F063" w14:textId="77777777" w:rsidR="00BD7F78" w:rsidRPr="00A92340" w:rsidRDefault="00BD7F78" w:rsidP="00177267">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25EFE0B4" w14:textId="77777777" w:rsidR="00BD7F78" w:rsidRPr="00A92340" w:rsidRDefault="00BD7F78" w:rsidP="00177267">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7E8C31F4" w14:textId="77777777" w:rsidR="00BD7F78" w:rsidRPr="00A92340" w:rsidRDefault="00BD7F78" w:rsidP="00177267">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6365524D" w14:textId="77777777" w:rsidR="00BD7F78" w:rsidRPr="00A92340" w:rsidRDefault="00BD7F78" w:rsidP="00177267">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41134D22" w14:textId="77777777" w:rsidR="00BD7F78" w:rsidRPr="00A92340" w:rsidRDefault="00BD7F78" w:rsidP="00177267">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1C82E02E" w14:textId="77777777" w:rsidR="00BD7F78" w:rsidRPr="00A92340" w:rsidRDefault="00BD7F78" w:rsidP="00177267">
            <w:pPr>
              <w:spacing w:line="240" w:lineRule="auto"/>
              <w:ind w:firstLine="0"/>
              <w:jc w:val="right"/>
              <w:rPr>
                <w:color w:val="000000"/>
              </w:rPr>
            </w:pPr>
            <w:r w:rsidRPr="00A92340">
              <w:rPr>
                <w:color w:val="000000"/>
              </w:rPr>
              <w:t>216</w:t>
            </w:r>
          </w:p>
        </w:tc>
      </w:tr>
    </w:tbl>
    <w:p w14:paraId="4AED2E80" w14:textId="77777777" w:rsidR="00B516EC" w:rsidRDefault="00B516EC" w:rsidP="00401C56">
      <w:pPr>
        <w:widowControl w:val="0"/>
        <w:spacing w:line="240" w:lineRule="auto"/>
        <w:ind w:left="480" w:hanging="480"/>
      </w:pPr>
    </w:p>
    <w:p w14:paraId="081DBB1F" w14:textId="77777777" w:rsidR="00B516EC" w:rsidRDefault="00B516EC" w:rsidP="00401C56">
      <w:pPr>
        <w:widowControl w:val="0"/>
        <w:spacing w:line="240" w:lineRule="auto"/>
        <w:ind w:left="480" w:hanging="480"/>
      </w:pPr>
      <w:r>
        <w:rPr>
          <w:noProof/>
        </w:rPr>
        <w:lastRenderedPageBreak/>
        <w:drawing>
          <wp:inline distT="0" distB="0" distL="0" distR="0" wp14:anchorId="21C19EC2" wp14:editId="3F20085A">
            <wp:extent cx="5303520" cy="4773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siteasfacet_Current_Thesis.jpeg"/>
                    <pic:cNvPicPr/>
                  </pic:nvPicPr>
                  <pic:blipFill>
                    <a:blip r:embed="rId28">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3676C79" w14:textId="531F2311" w:rsidR="00B516EC" w:rsidRDefault="00B516EC" w:rsidP="00401C56">
      <w:pPr>
        <w:widowControl w:val="0"/>
        <w:spacing w:line="240" w:lineRule="auto"/>
        <w:ind w:left="480" w:hanging="480"/>
      </w:pPr>
      <w:r>
        <w:t>Figure</w:t>
      </w:r>
      <w:r w:rsidRPr="0018320D">
        <w:t xml:space="preserve"> A.</w:t>
      </w:r>
      <w:r>
        <w:t>6.</w:t>
      </w:r>
    </w:p>
    <w:p w14:paraId="6C91264E" w14:textId="77777777" w:rsidR="00B516EC" w:rsidRDefault="00B516EC">
      <w:pPr>
        <w:spacing w:after="200" w:line="276" w:lineRule="auto"/>
        <w:ind w:firstLine="0"/>
      </w:pPr>
      <w:r>
        <w:br w:type="page"/>
      </w:r>
    </w:p>
    <w:p w14:paraId="7AB37F14" w14:textId="77777777" w:rsidR="00B516EC" w:rsidRDefault="00B516EC" w:rsidP="00401C56">
      <w:pPr>
        <w:widowControl w:val="0"/>
        <w:spacing w:line="240" w:lineRule="auto"/>
        <w:ind w:left="480" w:hanging="480"/>
      </w:pPr>
    </w:p>
    <w:p w14:paraId="0B638D34" w14:textId="55C98AAC" w:rsidR="00B516EC" w:rsidRDefault="00B516EC" w:rsidP="00B516EC">
      <w:pPr>
        <w:widowControl w:val="0"/>
        <w:spacing w:line="240" w:lineRule="auto"/>
        <w:ind w:left="480" w:hanging="480"/>
      </w:pPr>
      <w:r>
        <w:rPr>
          <w:noProof/>
        </w:rPr>
        <w:drawing>
          <wp:inline distT="0" distB="0" distL="0" distR="0" wp14:anchorId="2FD9C10D" wp14:editId="197D0C44">
            <wp:extent cx="5303520" cy="4773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siteasfacet_Current_Thesis.jpeg"/>
                    <pic:cNvPicPr/>
                  </pic:nvPicPr>
                  <pic:blipFill>
                    <a:blip r:embed="rId29">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52CB2E0" w14:textId="065710A5" w:rsidR="00B516EC" w:rsidRDefault="00B516EC" w:rsidP="00B516EC">
      <w:pPr>
        <w:widowControl w:val="0"/>
        <w:spacing w:line="240" w:lineRule="auto"/>
        <w:ind w:left="480" w:hanging="480"/>
      </w:pPr>
      <w:r>
        <w:t>Figure</w:t>
      </w:r>
      <w:r w:rsidRPr="0018320D">
        <w:t xml:space="preserve"> A.</w:t>
      </w:r>
      <w:r>
        <w:t>7.</w:t>
      </w:r>
    </w:p>
    <w:p w14:paraId="1ED6EA95" w14:textId="77777777" w:rsidR="00B516EC" w:rsidRDefault="00B516EC" w:rsidP="00B516EC">
      <w:pPr>
        <w:spacing w:after="200" w:line="276" w:lineRule="auto"/>
        <w:ind w:firstLine="0"/>
      </w:pPr>
      <w:r>
        <w:br w:type="page"/>
      </w:r>
    </w:p>
    <w:p w14:paraId="6D4C3E4E" w14:textId="3F87B02D" w:rsidR="00B516EC" w:rsidRDefault="00B516EC" w:rsidP="00B516EC">
      <w:pPr>
        <w:widowControl w:val="0"/>
        <w:spacing w:line="240" w:lineRule="auto"/>
        <w:ind w:left="480" w:hanging="480"/>
      </w:pPr>
      <w:r>
        <w:rPr>
          <w:noProof/>
        </w:rPr>
        <w:lastRenderedPageBreak/>
        <w:drawing>
          <wp:inline distT="0" distB="0" distL="0" distR="0" wp14:anchorId="537E7C59" wp14:editId="3A27E196">
            <wp:extent cx="530352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siteasfacet_Current_Thesis.jpeg"/>
                    <pic:cNvPicPr/>
                  </pic:nvPicPr>
                  <pic:blipFill>
                    <a:blip r:embed="rId30">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20FF199E" w14:textId="4DEAC03F" w:rsidR="00B516EC" w:rsidRDefault="00B516EC" w:rsidP="00B516EC">
      <w:pPr>
        <w:widowControl w:val="0"/>
        <w:spacing w:line="240" w:lineRule="auto"/>
        <w:ind w:left="480" w:hanging="480"/>
      </w:pPr>
      <w:r>
        <w:t>Figure</w:t>
      </w:r>
      <w:r w:rsidRPr="0018320D">
        <w:t xml:space="preserve"> A.</w:t>
      </w:r>
      <w:r>
        <w:t>8.</w:t>
      </w:r>
    </w:p>
    <w:p w14:paraId="75868FCC" w14:textId="77777777" w:rsidR="00B516EC" w:rsidRDefault="00B516EC" w:rsidP="00B516EC">
      <w:pPr>
        <w:spacing w:after="200" w:line="276" w:lineRule="auto"/>
        <w:ind w:firstLine="0"/>
      </w:pPr>
      <w:r>
        <w:br w:type="page"/>
      </w:r>
    </w:p>
    <w:p w14:paraId="2705FE3A" w14:textId="49D595F3" w:rsidR="00B516EC" w:rsidRDefault="00B516EC" w:rsidP="00B516EC">
      <w:pPr>
        <w:widowControl w:val="0"/>
        <w:spacing w:line="240" w:lineRule="auto"/>
        <w:ind w:left="480" w:hanging="480"/>
      </w:pPr>
      <w:r>
        <w:rPr>
          <w:noProof/>
        </w:rPr>
        <w:lastRenderedPageBreak/>
        <w:drawing>
          <wp:inline distT="0" distB="0" distL="0" distR="0" wp14:anchorId="21E66D23" wp14:editId="4815F2AC">
            <wp:extent cx="5303520" cy="4545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line_Current_Thesis.jpeg"/>
                    <pic:cNvPicPr/>
                  </pic:nvPicPr>
                  <pic:blipFill>
                    <a:blip r:embed="rId3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2BF6BC88" w14:textId="0CFD622A" w:rsidR="00B516EC" w:rsidRDefault="00B516EC" w:rsidP="00B516EC">
      <w:pPr>
        <w:widowControl w:val="0"/>
        <w:spacing w:line="240" w:lineRule="auto"/>
        <w:ind w:left="480" w:hanging="480"/>
      </w:pPr>
      <w:r>
        <w:t>Figure</w:t>
      </w:r>
      <w:r w:rsidRPr="0018320D">
        <w:t xml:space="preserve"> A.</w:t>
      </w:r>
      <w:r>
        <w:t>9.</w:t>
      </w:r>
    </w:p>
    <w:p w14:paraId="33AB6F7E" w14:textId="77777777" w:rsidR="00B516EC" w:rsidRDefault="00B516EC" w:rsidP="00B516EC">
      <w:pPr>
        <w:spacing w:after="200" w:line="276" w:lineRule="auto"/>
        <w:ind w:firstLine="0"/>
      </w:pPr>
      <w:r>
        <w:br w:type="page"/>
      </w:r>
    </w:p>
    <w:p w14:paraId="33A9FB1F" w14:textId="576A92A3" w:rsidR="00216CEE" w:rsidRDefault="00216CEE" w:rsidP="00216CEE">
      <w:pPr>
        <w:widowControl w:val="0"/>
        <w:spacing w:line="240" w:lineRule="auto"/>
        <w:ind w:left="480" w:hanging="480"/>
      </w:pPr>
      <w:r>
        <w:rPr>
          <w:noProof/>
        </w:rPr>
        <w:lastRenderedPageBreak/>
        <w:drawing>
          <wp:inline distT="0" distB="0" distL="0" distR="0" wp14:anchorId="2E8863DD" wp14:editId="6EAE46BE">
            <wp:extent cx="5303520" cy="4545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line_Current_Thesis.jpeg"/>
                    <pic:cNvPicPr/>
                  </pic:nvPicPr>
                  <pic:blipFill>
                    <a:blip r:embed="rId32">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1B1397A0" w14:textId="3D64FA73" w:rsidR="00216CEE" w:rsidRDefault="00216CEE" w:rsidP="00216CEE">
      <w:pPr>
        <w:widowControl w:val="0"/>
        <w:spacing w:line="240" w:lineRule="auto"/>
        <w:ind w:left="480" w:hanging="480"/>
      </w:pPr>
      <w:r>
        <w:t>Figure</w:t>
      </w:r>
      <w:r w:rsidRPr="0018320D">
        <w:t xml:space="preserve"> A.</w:t>
      </w:r>
      <w:r>
        <w:t>10.</w:t>
      </w:r>
    </w:p>
    <w:p w14:paraId="59AC93EA" w14:textId="77777777" w:rsidR="00216CEE" w:rsidRDefault="00216CEE" w:rsidP="00216CEE">
      <w:pPr>
        <w:spacing w:after="200" w:line="276" w:lineRule="auto"/>
        <w:ind w:firstLine="0"/>
      </w:pPr>
      <w:r>
        <w:br w:type="page"/>
      </w:r>
    </w:p>
    <w:p w14:paraId="2EDCE07C" w14:textId="60F8B19F" w:rsidR="00216CEE" w:rsidRDefault="00216CEE" w:rsidP="00216CEE">
      <w:pPr>
        <w:widowControl w:val="0"/>
        <w:spacing w:line="240" w:lineRule="auto"/>
        <w:ind w:left="480" w:hanging="480"/>
      </w:pPr>
      <w:r>
        <w:rPr>
          <w:noProof/>
        </w:rPr>
        <w:lastRenderedPageBreak/>
        <w:drawing>
          <wp:inline distT="0" distB="0" distL="0" distR="0" wp14:anchorId="3FC30F22" wp14:editId="49BD5F87">
            <wp:extent cx="5303520" cy="4545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line_Current_Thesis.jpeg"/>
                    <pic:cNvPicPr/>
                  </pic:nvPicPr>
                  <pic:blipFill>
                    <a:blip r:embed="rId33">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6A9CB974" w14:textId="5BFC003D" w:rsidR="00216CEE" w:rsidRDefault="00216CEE" w:rsidP="00216CEE">
      <w:pPr>
        <w:widowControl w:val="0"/>
        <w:spacing w:line="240" w:lineRule="auto"/>
        <w:ind w:left="480" w:hanging="480"/>
      </w:pPr>
      <w:r>
        <w:t>Figure</w:t>
      </w:r>
      <w:r w:rsidRPr="0018320D">
        <w:t xml:space="preserve"> A.</w:t>
      </w:r>
      <w:r>
        <w:t>11.</w:t>
      </w:r>
    </w:p>
    <w:p w14:paraId="19839120" w14:textId="77777777" w:rsidR="00216CEE" w:rsidRDefault="00216CEE" w:rsidP="00216CEE">
      <w:pPr>
        <w:spacing w:after="200" w:line="276" w:lineRule="auto"/>
        <w:ind w:firstLine="0"/>
      </w:pPr>
      <w:r>
        <w:br w:type="page"/>
      </w:r>
    </w:p>
    <w:p w14:paraId="7E8BA65C" w14:textId="77A046D6"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34">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03F510E0" w:rsidR="00401C56" w:rsidRDefault="00401C56" w:rsidP="00401C56">
      <w:pPr>
        <w:pStyle w:val="Tableheading"/>
        <w:rPr>
          <w:rStyle w:val="TableheadingChar"/>
        </w:rPr>
      </w:pPr>
      <w:commentRangeStart w:id="136"/>
      <w:r>
        <w:t>Figure</w:t>
      </w:r>
      <w:commentRangeEnd w:id="136"/>
      <w:r w:rsidR="00BD7F78">
        <w:rPr>
          <w:rStyle w:val="CommentReference"/>
        </w:rPr>
        <w:commentReference w:id="136"/>
      </w:r>
      <w:r w:rsidRPr="0018320D">
        <w:t xml:space="preserve"> A.</w:t>
      </w:r>
      <w:r w:rsidR="00BD7F78">
        <w:t>12</w:t>
      </w:r>
      <w:r>
        <w:t xml:space="preserve">. </w:t>
      </w:r>
      <w:proofErr w:type="gramStart"/>
      <w:r>
        <w:t>Basic associations between the targets.</w:t>
      </w:r>
      <w:proofErr w:type="gramEnd"/>
      <w:r>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0106A9F2" w14:textId="5C18C48A" w:rsidR="00216CEE" w:rsidRDefault="00216CEE" w:rsidP="00216CEE">
      <w:pPr>
        <w:widowControl w:val="0"/>
        <w:spacing w:line="240" w:lineRule="auto"/>
        <w:ind w:left="480" w:hanging="480"/>
      </w:pPr>
      <w:r>
        <w:rPr>
          <w:noProof/>
        </w:rPr>
        <w:lastRenderedPageBreak/>
        <w:drawing>
          <wp:inline distT="0" distB="0" distL="0" distR="0" wp14:anchorId="3D38BA40" wp14:editId="2A739A93">
            <wp:extent cx="5303520"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siteasfacet_Current_Thesis.jpeg"/>
                    <pic:cNvPicPr/>
                  </pic:nvPicPr>
                  <pic:blipFill>
                    <a:blip r:embed="rId35">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77B24B9A" w14:textId="41DF9A1C" w:rsidR="00216CEE" w:rsidRDefault="00216CEE" w:rsidP="00216CEE">
      <w:pPr>
        <w:widowControl w:val="0"/>
        <w:spacing w:line="240" w:lineRule="auto"/>
        <w:ind w:left="480" w:hanging="480"/>
      </w:pPr>
      <w:r>
        <w:t>Figure</w:t>
      </w:r>
      <w:r w:rsidRPr="0018320D">
        <w:t xml:space="preserve"> A.</w:t>
      </w:r>
      <w:r>
        <w:t>13.</w:t>
      </w:r>
    </w:p>
    <w:p w14:paraId="0E0B56F9" w14:textId="77777777" w:rsidR="00216CEE" w:rsidRDefault="00216CEE" w:rsidP="00216CEE">
      <w:pPr>
        <w:spacing w:after="200" w:line="276" w:lineRule="auto"/>
        <w:ind w:firstLine="0"/>
      </w:pPr>
      <w:r>
        <w:br w:type="page"/>
      </w:r>
    </w:p>
    <w:p w14:paraId="2FFDB38C" w14:textId="743AB7BE" w:rsidR="00216CEE" w:rsidRDefault="00216CEE" w:rsidP="00216CEE">
      <w:pPr>
        <w:widowControl w:val="0"/>
        <w:spacing w:line="240" w:lineRule="auto"/>
        <w:ind w:left="480" w:hanging="480"/>
      </w:pPr>
      <w:r>
        <w:rPr>
          <w:noProof/>
        </w:rPr>
        <w:lastRenderedPageBreak/>
        <w:drawing>
          <wp:inline distT="0" distB="0" distL="0" distR="0" wp14:anchorId="0BA7D7FB" wp14:editId="0918DE04">
            <wp:extent cx="5303520" cy="4773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siteasfacet_Current_Thesis.jpeg"/>
                    <pic:cNvPicPr/>
                  </pic:nvPicPr>
                  <pic:blipFill>
                    <a:blip r:embed="rId36">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2DDD9E7" w14:textId="240BE905" w:rsidR="00216CEE" w:rsidRDefault="00216CEE" w:rsidP="00216CEE">
      <w:pPr>
        <w:widowControl w:val="0"/>
        <w:spacing w:line="240" w:lineRule="auto"/>
        <w:ind w:left="480" w:hanging="480"/>
      </w:pPr>
      <w:r>
        <w:t>Figure</w:t>
      </w:r>
      <w:r w:rsidRPr="0018320D">
        <w:t xml:space="preserve"> A.</w:t>
      </w:r>
      <w:r>
        <w:t>14.</w:t>
      </w:r>
    </w:p>
    <w:p w14:paraId="03FD36CF" w14:textId="77777777" w:rsidR="00216CEE" w:rsidRDefault="00216CEE" w:rsidP="00216CEE">
      <w:pPr>
        <w:spacing w:after="200" w:line="276" w:lineRule="auto"/>
        <w:ind w:firstLine="0"/>
      </w:pPr>
      <w:r>
        <w:br w:type="page"/>
      </w:r>
    </w:p>
    <w:p w14:paraId="1A09FEEC" w14:textId="5BB7796F" w:rsidR="00216CEE" w:rsidRDefault="00216CEE" w:rsidP="00216CEE">
      <w:pPr>
        <w:widowControl w:val="0"/>
        <w:spacing w:line="240" w:lineRule="auto"/>
        <w:ind w:left="480" w:hanging="480"/>
      </w:pPr>
      <w:r>
        <w:rPr>
          <w:noProof/>
        </w:rPr>
        <w:lastRenderedPageBreak/>
        <w:drawing>
          <wp:inline distT="0" distB="0" distL="0" distR="0" wp14:anchorId="28BA8C84" wp14:editId="01A5A9C0">
            <wp:extent cx="5303520"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siteasfacet_Current_Thesis.jpeg"/>
                    <pic:cNvPicPr/>
                  </pic:nvPicPr>
                  <pic:blipFill>
                    <a:blip r:embed="rId37">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C855172" w14:textId="0D84A0A1" w:rsidR="00216CEE" w:rsidRDefault="00216CEE" w:rsidP="00216CEE">
      <w:pPr>
        <w:widowControl w:val="0"/>
        <w:spacing w:line="240" w:lineRule="auto"/>
        <w:ind w:left="480" w:hanging="480"/>
      </w:pPr>
      <w:r>
        <w:t>Figure</w:t>
      </w:r>
      <w:r w:rsidRPr="0018320D">
        <w:t xml:space="preserve"> A.</w:t>
      </w:r>
      <w:r>
        <w:t>15.</w:t>
      </w:r>
    </w:p>
    <w:p w14:paraId="71922E3F" w14:textId="77777777" w:rsidR="00216CEE" w:rsidRDefault="00216CEE" w:rsidP="00216CEE">
      <w:pPr>
        <w:spacing w:after="200" w:line="276" w:lineRule="auto"/>
        <w:ind w:firstLine="0"/>
      </w:pPr>
      <w:r>
        <w:br w:type="page"/>
      </w:r>
    </w:p>
    <w:p w14:paraId="4B6DD59C" w14:textId="777A13C8" w:rsidR="00216CEE" w:rsidRDefault="00216CEE" w:rsidP="00216CEE">
      <w:pPr>
        <w:widowControl w:val="0"/>
        <w:spacing w:line="240" w:lineRule="auto"/>
        <w:ind w:left="480" w:hanging="480"/>
      </w:pPr>
      <w:r>
        <w:rPr>
          <w:noProof/>
        </w:rPr>
        <w:lastRenderedPageBreak/>
        <w:drawing>
          <wp:inline distT="0" distB="0" distL="0" distR="0" wp14:anchorId="2155C590" wp14:editId="577A4ACA">
            <wp:extent cx="5303520" cy="4545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line_Current_Thesis.jpeg"/>
                    <pic:cNvPicPr/>
                  </pic:nvPicPr>
                  <pic:blipFill>
                    <a:blip r:embed="rId38">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5B08BCAB" w14:textId="1DB21158" w:rsidR="00E7285F" w:rsidRDefault="00216CEE" w:rsidP="00E7285F">
      <w:pPr>
        <w:pStyle w:val="Tableheading"/>
        <w:rPr>
          <w:rStyle w:val="TableheadingChar"/>
        </w:rPr>
      </w:pPr>
      <w:commentRangeStart w:id="137"/>
      <w:commentRangeStart w:id="138"/>
      <w:r>
        <w:t>Figure</w:t>
      </w:r>
      <w:commentRangeEnd w:id="137"/>
      <w:r w:rsidR="00E7285F">
        <w:rPr>
          <w:rStyle w:val="CommentReference"/>
        </w:rPr>
        <w:commentReference w:id="137"/>
      </w:r>
      <w:r w:rsidRPr="0018320D">
        <w:t xml:space="preserve"> A.</w:t>
      </w:r>
      <w:r>
        <w:t>16.</w:t>
      </w:r>
      <w:r w:rsidR="00E7285F" w:rsidRPr="00E7285F">
        <w:t xml:space="preserve"> </w:t>
      </w:r>
      <w:r w:rsidR="00E7285F">
        <w:t xml:space="preserve">Coral richness and coral cover over the 27 year study period from 1992-2018, where year 0 is 1992. </w:t>
      </w:r>
      <w:r w:rsidR="00E7285F">
        <w:rPr>
          <w:rStyle w:val="TableheadingChar"/>
        </w:rPr>
        <w:t xml:space="preserve">Lines represent smoothed conditional means using a generalized linear model and the formula y ~ x, where x is year as a trend. Shaded portions represent </w:t>
      </w:r>
      <w:r w:rsidR="00E7285F" w:rsidRPr="00402890">
        <w:rPr>
          <w:rStyle w:val="TableheadingChar"/>
        </w:rPr>
        <w:t>95% confidence</w:t>
      </w:r>
      <w:r w:rsidR="00E7285F">
        <w:rPr>
          <w:rStyle w:val="TableheadingChar"/>
        </w:rPr>
        <w:t xml:space="preserve"> intervals of fitted values.</w:t>
      </w:r>
      <w:r w:rsidR="00E7285F" w:rsidRPr="00402890">
        <w:rPr>
          <w:rStyle w:val="TableheadingChar"/>
        </w:rPr>
        <w:t xml:space="preserve"> </w:t>
      </w:r>
      <w:r w:rsidR="00E7285F">
        <w:t>Traditional r-squared</w:t>
      </w:r>
      <w:r w:rsidR="00E7285F" w:rsidRPr="00402890">
        <w:rPr>
          <w:rStyle w:val="TableheadingChar"/>
        </w:rPr>
        <w:t xml:space="preserve"> (</w:t>
      </w:r>
      <w:r w:rsidR="00E7285F" w:rsidRPr="00114084">
        <w:rPr>
          <w:rStyle w:val="TableheadingChar"/>
          <w:i/>
        </w:rPr>
        <w:t>R</w:t>
      </w:r>
      <w:r w:rsidR="00E7285F" w:rsidRPr="00114084">
        <w:rPr>
          <w:rStyle w:val="TableheadingChar"/>
          <w:vertAlign w:val="superscript"/>
        </w:rPr>
        <w:t>2</w:t>
      </w:r>
      <w:r w:rsidR="00E7285F">
        <w:rPr>
          <w:rStyle w:val="TableheadingChar"/>
        </w:rPr>
        <w:t>) and p-values are shown. Data were collected from 8 coral reefs around Guana Island, BVI.</w:t>
      </w:r>
      <w:bookmarkStart w:id="139" w:name="_GoBack"/>
      <w:bookmarkEnd w:id="139"/>
      <w:commentRangeEnd w:id="138"/>
      <w:r w:rsidR="00865DDE">
        <w:rPr>
          <w:rStyle w:val="CommentReference"/>
        </w:rPr>
        <w:commentReference w:id="138"/>
      </w:r>
    </w:p>
    <w:p w14:paraId="4FA8979D" w14:textId="195D297C" w:rsidR="00216CEE" w:rsidRDefault="00216CEE" w:rsidP="00216CEE">
      <w:pPr>
        <w:widowControl w:val="0"/>
        <w:spacing w:line="240" w:lineRule="auto"/>
        <w:ind w:left="480" w:hanging="480"/>
      </w:pPr>
    </w:p>
    <w:p w14:paraId="11CD5474" w14:textId="77777777" w:rsidR="00216CEE" w:rsidRDefault="00216CEE" w:rsidP="00216CEE">
      <w:pPr>
        <w:spacing w:after="200" w:line="276" w:lineRule="auto"/>
        <w:ind w:firstLine="0"/>
      </w:pPr>
      <w:r>
        <w:br w:type="page"/>
      </w:r>
    </w:p>
    <w:p w14:paraId="09940785" w14:textId="207E6AF0" w:rsidR="00216CEE" w:rsidRDefault="00216CEE" w:rsidP="00216CEE">
      <w:pPr>
        <w:widowControl w:val="0"/>
        <w:spacing w:line="240" w:lineRule="auto"/>
        <w:ind w:left="480" w:hanging="480"/>
      </w:pPr>
      <w:r>
        <w:rPr>
          <w:noProof/>
        </w:rPr>
        <w:lastRenderedPageBreak/>
        <w:drawing>
          <wp:inline distT="0" distB="0" distL="0" distR="0" wp14:anchorId="2CD9319C" wp14:editId="2E51B1D8">
            <wp:extent cx="530352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line_Current_Thesis.jpeg"/>
                    <pic:cNvPicPr/>
                  </pic:nvPicPr>
                  <pic:blipFill>
                    <a:blip r:embed="rId39">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0EF12E85" w14:textId="2E199BB3" w:rsidR="00216CEE" w:rsidRDefault="00216CEE" w:rsidP="00216CEE">
      <w:pPr>
        <w:widowControl w:val="0"/>
        <w:spacing w:line="240" w:lineRule="auto"/>
        <w:ind w:left="480" w:hanging="480"/>
      </w:pPr>
      <w:r>
        <w:t>Figure</w:t>
      </w:r>
      <w:r w:rsidRPr="0018320D">
        <w:t xml:space="preserve"> A.</w:t>
      </w:r>
      <w:r>
        <w:t>17.</w:t>
      </w:r>
    </w:p>
    <w:p w14:paraId="55925671" w14:textId="77777777" w:rsidR="00216CEE" w:rsidRDefault="00216CEE" w:rsidP="00216CEE">
      <w:pPr>
        <w:spacing w:after="200" w:line="276" w:lineRule="auto"/>
        <w:ind w:firstLine="0"/>
      </w:pPr>
      <w:r>
        <w:br w:type="page"/>
      </w:r>
    </w:p>
    <w:p w14:paraId="0F206638" w14:textId="1D036A25" w:rsidR="00216CEE" w:rsidRDefault="00216CEE" w:rsidP="00216CEE">
      <w:pPr>
        <w:widowControl w:val="0"/>
        <w:spacing w:line="240" w:lineRule="auto"/>
        <w:ind w:left="480" w:hanging="480"/>
      </w:pPr>
      <w:r>
        <w:rPr>
          <w:noProof/>
        </w:rPr>
        <w:lastRenderedPageBreak/>
        <w:drawing>
          <wp:inline distT="0" distB="0" distL="0" distR="0" wp14:anchorId="270BDC58" wp14:editId="505F449B">
            <wp:extent cx="530352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line_Current_Thesis.jpeg"/>
                    <pic:cNvPicPr/>
                  </pic:nvPicPr>
                  <pic:blipFill>
                    <a:blip r:embed="rId4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68FE260B" w14:textId="5AB79A38" w:rsidR="00216CEE" w:rsidRDefault="00216CEE" w:rsidP="00216CEE">
      <w:pPr>
        <w:widowControl w:val="0"/>
        <w:spacing w:line="240" w:lineRule="auto"/>
        <w:ind w:left="480" w:hanging="480"/>
      </w:pPr>
      <w:r>
        <w:t>Figure</w:t>
      </w:r>
      <w:r w:rsidRPr="0018320D">
        <w:t xml:space="preserve"> A.</w:t>
      </w:r>
      <w:r>
        <w:t>18.</w:t>
      </w:r>
    </w:p>
    <w:p w14:paraId="79065A92" w14:textId="77777777" w:rsidR="00216CEE" w:rsidRDefault="00216CEE" w:rsidP="00216CEE">
      <w:pPr>
        <w:spacing w:after="200" w:line="276" w:lineRule="auto"/>
        <w:ind w:firstLine="0"/>
      </w:pPr>
      <w:r>
        <w:br w:type="page"/>
      </w:r>
    </w:p>
    <w:p w14:paraId="0C67A741" w14:textId="294C4192" w:rsidR="00126F94" w:rsidRDefault="00B516EC" w:rsidP="00126F94">
      <w:pPr>
        <w:pStyle w:val="Tableheading"/>
        <w:rPr>
          <w:rStyle w:val="TableheadingChar"/>
        </w:rPr>
      </w:pPr>
      <w:r>
        <w:lastRenderedPageBreak/>
        <w:t>Table A.19</w:t>
      </w:r>
      <w:r w:rsidR="00126F94">
        <w:t>.</w:t>
      </w:r>
      <w:r w:rsidR="00126F94" w:rsidRPr="00194C97">
        <w:t xml:space="preserve"> </w:t>
      </w:r>
      <w:r w:rsidR="00126F94">
        <w:t xml:space="preserve">Model output for the most competitive model for predicting coral richness including a term for year. </w:t>
      </w:r>
      <w:r w:rsidR="00126F94">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51535D50" w:rsidR="00126F94" w:rsidRDefault="00B516EC" w:rsidP="00126F94">
      <w:pPr>
        <w:pStyle w:val="Tableheading"/>
        <w:rPr>
          <w:rStyle w:val="TableheadingChar"/>
        </w:rPr>
      </w:pPr>
      <w:r>
        <w:lastRenderedPageBreak/>
        <w:t>Table A.20.</w:t>
      </w:r>
      <w:r w:rsidR="00126F94">
        <w:rPr>
          <w:rStyle w:val="TableheadingChar"/>
        </w:rPr>
        <w:t xml:space="preserve"> </w:t>
      </w:r>
      <w:proofErr w:type="gramStart"/>
      <w:r w:rsidR="00126F94">
        <w:t>Model output for the most competitive model for predicting coral richness including terms for year and the interaction between coral cover and year.</w:t>
      </w:r>
      <w:proofErr w:type="gramEnd"/>
      <w:r w:rsidR="00126F94">
        <w:t xml:space="preserve"> </w:t>
      </w:r>
      <w:r w:rsidR="00126F94">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proofErr w:type="gramStart"/>
      <w:r>
        <w:t>Pr</w:t>
      </w:r>
      <w:proofErr w:type="spellEnd"/>
      <w:r>
        <w:t>(</w:t>
      </w:r>
      <w:proofErr w:type="gram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2A616A08" w:rsidR="00126F94" w:rsidRDefault="00B516EC" w:rsidP="00401C56">
      <w:pPr>
        <w:pStyle w:val="Tableheading"/>
        <w:rPr>
          <w:rStyle w:val="TableheadingChar"/>
        </w:rPr>
      </w:pPr>
      <w:r>
        <w:lastRenderedPageBreak/>
        <w:t xml:space="preserve">Table A.21. </w:t>
      </w:r>
      <w:r w:rsidR="00126F94">
        <w:t xml:space="preserve">Model output for the most competitive model for predicting sponge richness including terms for year and site. </w:t>
      </w:r>
      <w:r w:rsidR="00126F94">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233E3A17" w:rsidR="00126F94" w:rsidRDefault="00B516EC" w:rsidP="00126F94">
      <w:pPr>
        <w:pStyle w:val="Tableheading"/>
        <w:rPr>
          <w:rStyle w:val="TableheadingChar"/>
        </w:rPr>
      </w:pPr>
      <w:r>
        <w:lastRenderedPageBreak/>
        <w:t>Table A.22.</w:t>
      </w:r>
      <w:r w:rsidR="00126F94">
        <w:rPr>
          <w:rStyle w:val="TableheadingChar"/>
        </w:rPr>
        <w:t xml:space="preserve"> </w:t>
      </w:r>
      <w:r w:rsidR="00126F94">
        <w:t xml:space="preserve">Model output for the most competitive model for predicting fish richness including terms for site. </w:t>
      </w:r>
      <w:r w:rsidR="00126F94">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603F054D" w:rsidR="00126F94" w:rsidRDefault="00B516EC" w:rsidP="00401C56">
      <w:pPr>
        <w:pStyle w:val="Tableheading"/>
        <w:rPr>
          <w:rStyle w:val="TableheadingChar"/>
        </w:rPr>
      </w:pPr>
      <w:r>
        <w:lastRenderedPageBreak/>
        <w:t>Table A.23.</w:t>
      </w:r>
      <w:r w:rsidR="00126F94">
        <w:rPr>
          <w:rStyle w:val="TableheadingChar"/>
        </w:rPr>
        <w:t xml:space="preserve"> </w:t>
      </w:r>
      <w:r w:rsidR="00126F94">
        <w:t>Model output for the most competitive model for predicting combined richness</w:t>
      </w:r>
      <w:r w:rsidR="00B26C89">
        <w:t xml:space="preserve"> (</w:t>
      </w:r>
      <w:r w:rsidR="00126F94">
        <w:t>the sum of c</w:t>
      </w:r>
      <w:r w:rsidR="00B26C89">
        <w:t>oral, fish, and sponge richness)</w:t>
      </w:r>
      <w:r w:rsidR="00126F94">
        <w:t xml:space="preserve"> including terms for year and site. </w:t>
      </w:r>
      <w:r w:rsidR="00126F94">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1DDC46DF" w:rsidR="00B516EC" w:rsidRDefault="00401C56" w:rsidP="00401C56">
      <w:pPr>
        <w:pStyle w:val="Tableheading"/>
      </w:pPr>
      <w:r>
        <w:t xml:space="preserve">Significance codes:  0 ‘***’ 0.001 ‘**’ 0.01 ‘*’ 0.05 ‘.’ 0.1 </w:t>
      </w:r>
      <w:proofErr w:type="gramStart"/>
      <w:r>
        <w:t>‘ ’</w:t>
      </w:r>
      <w:proofErr w:type="gramEnd"/>
      <w:r>
        <w:t xml:space="preserve"> 1</w:t>
      </w:r>
    </w:p>
    <w:p w14:paraId="26979867" w14:textId="77777777" w:rsidR="00B516EC" w:rsidRDefault="00B516EC">
      <w:pPr>
        <w:spacing w:after="200" w:line="276" w:lineRule="auto"/>
        <w:ind w:firstLine="0"/>
      </w:pPr>
      <w:r>
        <w:br w:type="page"/>
      </w:r>
    </w:p>
    <w:p w14:paraId="4CD6BF85" w14:textId="3A6BC49E" w:rsidR="00216CEE" w:rsidRDefault="00216CEE" w:rsidP="00216CEE">
      <w:pPr>
        <w:widowControl w:val="0"/>
        <w:spacing w:line="240" w:lineRule="auto"/>
        <w:ind w:left="480" w:hanging="480"/>
      </w:pPr>
      <w:r>
        <w:rPr>
          <w:noProof/>
        </w:rPr>
        <w:lastRenderedPageBreak/>
        <w:drawing>
          <wp:inline distT="0" distB="0" distL="0" distR="0" wp14:anchorId="5362B923" wp14:editId="71CD282A">
            <wp:extent cx="5303520" cy="4545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mbined_time_line_Current_Thesis.jpeg"/>
                    <pic:cNvPicPr/>
                  </pic:nvPicPr>
                  <pic:blipFill>
                    <a:blip r:embed="rId4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657E3618" w14:textId="15D355B5" w:rsidR="00216CEE" w:rsidRDefault="00216CEE" w:rsidP="00216CEE">
      <w:pPr>
        <w:widowControl w:val="0"/>
        <w:spacing w:line="240" w:lineRule="auto"/>
        <w:ind w:left="480" w:hanging="480"/>
      </w:pPr>
      <w:r>
        <w:t>Figure</w:t>
      </w:r>
      <w:r w:rsidRPr="0018320D">
        <w:t xml:space="preserve"> A.</w:t>
      </w:r>
      <w:r>
        <w:t>24.</w:t>
      </w:r>
    </w:p>
    <w:p w14:paraId="35EE1C53" w14:textId="6E8DAC4F" w:rsidR="00216CEE" w:rsidRDefault="00216CEE" w:rsidP="00216CEE">
      <w:pPr>
        <w:spacing w:after="200" w:line="276" w:lineRule="auto"/>
        <w:ind w:firstLine="0"/>
      </w:pPr>
    </w:p>
    <w:sectPr w:rsidR="00216CEE"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icole" w:date="2019-12-12T18:36:00Z" w:initials="N">
    <w:p w14:paraId="47DEFF18" w14:textId="71087324" w:rsidR="00420F87" w:rsidRDefault="00420F87">
      <w:pPr>
        <w:pStyle w:val="CommentText"/>
      </w:pPr>
      <w:r>
        <w:rPr>
          <w:rStyle w:val="CommentReference"/>
        </w:rPr>
        <w:annotationRef/>
      </w:r>
      <w:r>
        <w:t>*_*Nicole: Make edits to other abstract and copy changes here</w:t>
      </w:r>
    </w:p>
  </w:comment>
  <w:comment w:id="7" w:author="Nicole" w:date="2019-12-13T05:20:00Z" w:initials="N">
    <w:p w14:paraId="3E58E54B" w14:textId="599E3BF8" w:rsidR="00420F87" w:rsidRDefault="00420F87" w:rsidP="00FD751A">
      <w:pPr>
        <w:pStyle w:val="CommentText"/>
      </w:pPr>
      <w:r>
        <w:rPr>
          <w:rStyle w:val="CommentReference"/>
        </w:rPr>
        <w:annotationRef/>
      </w:r>
      <w:r>
        <w:t>*_*Nicole: double-check page numbers</w:t>
      </w:r>
    </w:p>
  </w:comment>
  <w:comment w:id="9" w:author="Nicole" w:date="2019-12-13T05:20:00Z" w:initials="N">
    <w:p w14:paraId="2CF368B7" w14:textId="266F8119" w:rsidR="00420F87" w:rsidRDefault="00420F87" w:rsidP="00FD751A">
      <w:pPr>
        <w:pStyle w:val="CommentText"/>
      </w:pPr>
      <w:r>
        <w:rPr>
          <w:rStyle w:val="CommentReference"/>
        </w:rPr>
        <w:annotationRef/>
      </w:r>
      <w:r>
        <w:t xml:space="preserve">*_*Nicole: double-check page numbers </w:t>
      </w:r>
    </w:p>
  </w:comment>
  <w:comment w:id="11" w:author="Nicole" w:date="2019-12-13T04:20:00Z" w:initials="N">
    <w:p w14:paraId="748DF4DD" w14:textId="2B39522B" w:rsidR="00420F87" w:rsidRDefault="00420F87" w:rsidP="00FD751A">
      <w:pPr>
        <w:pStyle w:val="CommentText"/>
      </w:pPr>
      <w:r>
        <w:rPr>
          <w:rStyle w:val="CommentReference"/>
        </w:rPr>
        <w:annotationRef/>
      </w:r>
      <w:r>
        <w:t>*_*Nicole: double-check page numbers</w:t>
      </w:r>
    </w:p>
  </w:comment>
  <w:comment w:id="12" w:author="Nicole" w:date="2019-12-13T05:21:00Z" w:initials="N">
    <w:p w14:paraId="1D875448" w14:textId="06796898" w:rsidR="00420F87" w:rsidRDefault="00420F87">
      <w:pPr>
        <w:pStyle w:val="CommentText"/>
      </w:pPr>
      <w:r>
        <w:rPr>
          <w:rStyle w:val="CommentReference"/>
        </w:rPr>
        <w:annotationRef/>
      </w:r>
      <w:r>
        <w:t>*_*Nicole: need captions</w:t>
      </w:r>
    </w:p>
  </w:comment>
  <w:comment w:id="15" w:author="Nicole" w:date="2019-12-12T18:35:00Z" w:initials="N">
    <w:p w14:paraId="31C9E31F" w14:textId="2094D058" w:rsidR="00420F87" w:rsidRDefault="00420F87" w:rsidP="00226D8D">
      <w:pPr>
        <w:pStyle w:val="CommentText"/>
      </w:pPr>
      <w:r>
        <w:rPr>
          <w:rStyle w:val="CommentReference"/>
        </w:rPr>
        <w:annotationRef/>
      </w:r>
      <w:r>
        <w:t>*_*Brian: There is no indication of where the study occurs, what the methods were, the major findings, or why they matter.</w:t>
      </w:r>
    </w:p>
    <w:p w14:paraId="291AF08F" w14:textId="77777777" w:rsidR="00420F87" w:rsidRDefault="00420F87" w:rsidP="00226D8D">
      <w:pPr>
        <w:pStyle w:val="CommentText"/>
      </w:pPr>
    </w:p>
    <w:p w14:paraId="79ACD2B7" w14:textId="4F572B1A" w:rsidR="00420F87" w:rsidRDefault="00420F87" w:rsidP="00226D8D">
      <w:pPr>
        <w:pStyle w:val="CommentText"/>
      </w:pPr>
      <w:r>
        <w:t>All are basic elements of a standard abstract for a journal manuscript.</w:t>
      </w:r>
    </w:p>
  </w:comment>
  <w:comment w:id="16" w:author="Nicole" w:date="2019-12-12T18:35:00Z" w:initials="N">
    <w:p w14:paraId="1CE0A692" w14:textId="68A4DEEE" w:rsidR="00420F87" w:rsidRDefault="00420F87" w:rsidP="00226D8D">
      <w:r>
        <w:rPr>
          <w:rStyle w:val="CommentReference"/>
        </w:rPr>
        <w:annotationRef/>
      </w:r>
      <w:r>
        <w:t xml:space="preserve">*_*Brian: </w:t>
      </w:r>
      <w:r w:rsidRPr="00EF3546">
        <w:t>The abstract needs considerable work on expressing what you found and why people should care. What is the main take away? Be definitive.</w:t>
      </w:r>
    </w:p>
  </w:comment>
  <w:comment w:id="17" w:author="Nicole" w:date="2019-12-12T18:35:00Z" w:initials="N">
    <w:p w14:paraId="3B628A17" w14:textId="387C7A86" w:rsidR="00420F87" w:rsidRDefault="00420F87">
      <w:pPr>
        <w:pStyle w:val="CommentText"/>
      </w:pPr>
      <w:r>
        <w:rPr>
          <w:rStyle w:val="CommentReference"/>
        </w:rPr>
        <w:annotationRef/>
      </w:r>
      <w:r>
        <w:t>*_*Brian: What is the spatial context of this statement? Global?</w:t>
      </w:r>
    </w:p>
  </w:comment>
  <w:comment w:id="18" w:author="Nicole" w:date="2019-12-12T18:35:00Z" w:initials="N">
    <w:p w14:paraId="05CFB561" w14:textId="5DA221E9" w:rsidR="00420F87" w:rsidRDefault="00420F87">
      <w:pPr>
        <w:pStyle w:val="CommentText"/>
      </w:pPr>
      <w:r>
        <w:rPr>
          <w:rStyle w:val="CommentReference"/>
        </w:rPr>
        <w:annotationRef/>
      </w:r>
      <w:r>
        <w:t>*_*Rachel: insert main results here</w:t>
      </w:r>
    </w:p>
  </w:comment>
  <w:comment w:id="19" w:author="Nicole" w:date="2019-12-12T18:35:00Z" w:initials="N">
    <w:p w14:paraId="5EC92C64" w14:textId="7EF9E4FE" w:rsidR="00420F87" w:rsidRDefault="00420F87" w:rsidP="00053C7B">
      <w:pPr>
        <w:pStyle w:val="CommentText"/>
        <w:ind w:firstLine="0"/>
      </w:pPr>
      <w:r>
        <w:rPr>
          <w:rStyle w:val="CommentReference"/>
        </w:rPr>
        <w:annotationRef/>
      </w:r>
      <w:r>
        <w:t>*_*Brian: This sentence doesn't say anything. Your finding is that space and time should be considered because you learn about these relationships.</w:t>
      </w:r>
    </w:p>
    <w:p w14:paraId="66B8D6A9" w14:textId="77777777" w:rsidR="00420F87" w:rsidRDefault="00420F87" w:rsidP="00226D8D">
      <w:pPr>
        <w:pStyle w:val="CommentText"/>
      </w:pPr>
    </w:p>
    <w:p w14:paraId="5C100588" w14:textId="77777777" w:rsidR="00420F87" w:rsidRDefault="00420F87" w:rsidP="00226D8D">
      <w:pPr>
        <w:pStyle w:val="CommentText"/>
      </w:pPr>
      <w:r>
        <w:t>It would be much better to have concrete statements about your findings. And a clarity of why they matter.</w:t>
      </w:r>
    </w:p>
    <w:p w14:paraId="6DB12113" w14:textId="77777777" w:rsidR="00420F87" w:rsidRDefault="00420F87" w:rsidP="00226D8D">
      <w:pPr>
        <w:pStyle w:val="CommentText"/>
      </w:pPr>
    </w:p>
    <w:p w14:paraId="31D50DBD" w14:textId="2BD687B7" w:rsidR="00420F87" w:rsidRDefault="00420F87" w:rsidP="00226D8D">
      <w:pPr>
        <w:pStyle w:val="CommentText"/>
      </w:pPr>
      <w:r>
        <w:t>This is perhaps the longest study available to examine surrogate relationships for coral reefs. You should communicate whether commonly assumed surrogate relationships are stable or not.</w:t>
      </w:r>
    </w:p>
  </w:comment>
  <w:comment w:id="20" w:author="Nicole" w:date="2019-12-12T18:35:00Z" w:initials="N">
    <w:p w14:paraId="32F150C9" w14:textId="24DDD2A8" w:rsidR="00420F87" w:rsidRDefault="00420F87" w:rsidP="00226D8D">
      <w:pPr>
        <w:pStyle w:val="CommentText"/>
      </w:pPr>
      <w:r>
        <w:rPr>
          <w:rStyle w:val="CommentReference"/>
        </w:rPr>
        <w:annotationRef/>
      </w:r>
      <w:r>
        <w:t>*_*Brian: I read this sentence as....if you collect data on more things you MAY learn how coral reefs are changing.</w:t>
      </w:r>
    </w:p>
    <w:p w14:paraId="6EB4F17A" w14:textId="77777777" w:rsidR="00420F87" w:rsidRDefault="00420F87" w:rsidP="00226D8D">
      <w:pPr>
        <w:pStyle w:val="CommentText"/>
      </w:pPr>
    </w:p>
    <w:p w14:paraId="2EA0D9F2" w14:textId="77777777" w:rsidR="00420F87" w:rsidRDefault="00420F87" w:rsidP="00226D8D">
      <w:pPr>
        <w:pStyle w:val="CommentText"/>
      </w:pPr>
      <w:r>
        <w:t>Is that an informative sentence?</w:t>
      </w:r>
    </w:p>
    <w:p w14:paraId="6BD5DFB8" w14:textId="77777777" w:rsidR="00420F87" w:rsidRDefault="00420F87" w:rsidP="00226D8D">
      <w:pPr>
        <w:pStyle w:val="CommentText"/>
      </w:pPr>
    </w:p>
    <w:p w14:paraId="06F488A3" w14:textId="77777777" w:rsidR="00420F87" w:rsidRDefault="00420F87" w:rsidP="00226D8D">
      <w:pPr>
        <w:pStyle w:val="CommentText"/>
      </w:pPr>
      <w:r>
        <w:t>You should end abstract with a conclusion sentence or two to place your major findings in the context of the current state of knowledge.</w:t>
      </w:r>
    </w:p>
    <w:p w14:paraId="6E2A932E" w14:textId="77777777" w:rsidR="00420F87" w:rsidRDefault="00420F87" w:rsidP="00226D8D">
      <w:pPr>
        <w:pStyle w:val="CommentText"/>
      </w:pPr>
    </w:p>
    <w:p w14:paraId="60213765" w14:textId="725D2DDD" w:rsidR="00420F87" w:rsidRDefault="00420F87" w:rsidP="00226D8D">
      <w:pPr>
        <w:pStyle w:val="CommentText"/>
      </w:pPr>
      <w:r>
        <w:t>I would like to see more definitive statements of your findings and conclusions.</w:t>
      </w:r>
    </w:p>
  </w:comment>
  <w:comment w:id="23" w:author="Nicole" w:date="2019-11-18T00:11:00Z" w:initials="N">
    <w:p w14:paraId="2DE7AC69" w14:textId="1975A548" w:rsidR="00420F87" w:rsidRDefault="00420F87" w:rsidP="00A679EA">
      <w:pPr>
        <w:pStyle w:val="CommentText"/>
        <w:ind w:firstLine="0"/>
      </w:pPr>
      <w:r>
        <w:rPr>
          <w:rStyle w:val="CommentReference"/>
        </w:rPr>
        <w:annotationRef/>
      </w:r>
      <w:r>
        <w:t>Main Point: Biodiversity is declining globally and that’s bad. We use richness to study these declines.</w:t>
      </w:r>
    </w:p>
  </w:comment>
  <w:comment w:id="24" w:author="Nicole" w:date="2019-11-18T00:11:00Z" w:initials="N">
    <w:p w14:paraId="2D513D92" w14:textId="2C2C4F19" w:rsidR="00420F87" w:rsidRDefault="00420F87">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5" w:author="Nicole" w:date="2019-11-18T00:11:00Z" w:initials="N">
    <w:p w14:paraId="3AE34301" w14:textId="30B9D9EB" w:rsidR="00420F87" w:rsidRDefault="00420F87">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420F87" w:rsidRDefault="00420F87">
      <w:pPr>
        <w:pStyle w:val="CommentText"/>
      </w:pPr>
    </w:p>
    <w:p w14:paraId="535203B4" w14:textId="1A92ABAD" w:rsidR="00420F87" w:rsidRDefault="00420F87">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26" w:author="Nicole" w:date="2019-11-18T00:11:00Z" w:initials="N">
    <w:p w14:paraId="22EFE346" w14:textId="4FA2BD8C" w:rsidR="00420F87" w:rsidRDefault="00420F87">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27" w:author="Nicole" w:date="2019-11-18T00:11:00Z" w:initials="N">
    <w:p w14:paraId="13418041" w14:textId="77777777" w:rsidR="00420F87" w:rsidRDefault="00420F87" w:rsidP="00FB6DD0">
      <w:pPr>
        <w:pStyle w:val="CommentText"/>
        <w:rPr>
          <w:rStyle w:val="CommentReference"/>
        </w:rPr>
      </w:pPr>
      <w:r>
        <w:rPr>
          <w:rStyle w:val="CommentReference"/>
        </w:rPr>
        <w:annotationRef/>
      </w:r>
      <w:r>
        <w:t xml:space="preserve">Takeaway from </w:t>
      </w:r>
      <w:proofErr w:type="spellStart"/>
      <w:r>
        <w:t>Derraik</w:t>
      </w:r>
      <w:proofErr w:type="spellEnd"/>
      <w:r>
        <w:t xml:space="preserve">: inverts are hard to id to species, so authors compared </w:t>
      </w:r>
      <w:proofErr w:type="spellStart"/>
      <w:r>
        <w:t>morphospecies</w:t>
      </w:r>
      <w:proofErr w:type="spellEnd"/>
      <w:r>
        <w:t xml:space="preserve"> to professional species id’s to see if they were comparable</w:t>
      </w:r>
      <w:r>
        <w:rPr>
          <w:rStyle w:val="CommentReference"/>
        </w:rPr>
        <w:t xml:space="preserve"> </w:t>
      </w:r>
      <w:r>
        <w:rPr>
          <w:rStyle w:val="CommentReference"/>
        </w:rPr>
        <w:annotationRef/>
      </w:r>
    </w:p>
    <w:p w14:paraId="52E20BD6" w14:textId="77777777" w:rsidR="00420F87" w:rsidRDefault="00420F87" w:rsidP="00FB6DD0">
      <w:pPr>
        <w:pStyle w:val="CommentText"/>
        <w:rPr>
          <w:rStyle w:val="CommentReference"/>
        </w:rPr>
      </w:pPr>
    </w:p>
    <w:p w14:paraId="44ED02DC" w14:textId="77777777" w:rsidR="00420F87" w:rsidRDefault="00420F87" w:rsidP="00FB6DD0">
      <w:pPr>
        <w:pStyle w:val="CommentText"/>
      </w:pPr>
      <w:r>
        <w:t xml:space="preserve">Takeaway from </w:t>
      </w:r>
      <w:proofErr w:type="spellStart"/>
      <w:r>
        <w:t>Hirst</w:t>
      </w:r>
      <w:proofErr w:type="spellEnd"/>
      <w:r>
        <w:t xml:space="preserve">: arthropod diversity is challenging to measure directly, so authors attempt to use </w:t>
      </w:r>
      <w:proofErr w:type="spellStart"/>
      <w:r>
        <w:t>macroalgal</w:t>
      </w:r>
      <w:proofErr w:type="spellEnd"/>
      <w:r>
        <w:t xml:space="preserve"> diversity as a surrogate because </w:t>
      </w:r>
      <w:proofErr w:type="spellStart"/>
      <w:r>
        <w:t>macroalgae</w:t>
      </w:r>
      <w:proofErr w:type="spellEnd"/>
      <w:r>
        <w:t xml:space="preserve"> are easier to identify and examine </w:t>
      </w:r>
    </w:p>
    <w:p w14:paraId="53937DE6" w14:textId="77777777" w:rsidR="00420F87" w:rsidRDefault="00420F87" w:rsidP="00FB6DD0">
      <w:pPr>
        <w:pStyle w:val="CommentText"/>
      </w:pPr>
      <w:r>
        <w:rPr>
          <w:rStyle w:val="CommentReference"/>
        </w:rPr>
        <w:annotationRef/>
      </w:r>
    </w:p>
    <w:p w14:paraId="5C51C170" w14:textId="77777777" w:rsidR="00420F87" w:rsidRDefault="00420F87"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28" w:author="Nicole" w:date="2019-11-18T00:11:00Z" w:initials="N">
    <w:p w14:paraId="5E494665" w14:textId="77777777" w:rsidR="00420F87" w:rsidRDefault="00420F87"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29" w:author="Nicole" w:date="2019-11-18T00:11:00Z" w:initials="N">
    <w:p w14:paraId="0C1DFA34" w14:textId="77777777" w:rsidR="00420F87" w:rsidRDefault="00420F87"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0" w:author="Nicole" w:date="2019-11-18T00:11:00Z" w:initials="N">
    <w:p w14:paraId="7CC9BF48" w14:textId="77777777" w:rsidR="00420F87" w:rsidRDefault="00420F87"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1" w:author="Nicole" w:date="2019-11-18T00:11:00Z" w:initials="N">
    <w:p w14:paraId="148666FC" w14:textId="77777777" w:rsidR="00420F87" w:rsidRDefault="00420F87"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2" w:author="Nicole" w:date="2019-11-18T00:11:00Z" w:initials="N">
    <w:p w14:paraId="5BF135E2" w14:textId="77777777" w:rsidR="00420F87" w:rsidRDefault="00420F87"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3" w:author="Nicole" w:date="2019-11-18T00:11:00Z" w:initials="N">
    <w:p w14:paraId="4FAD1483" w14:textId="77777777" w:rsidR="00420F87" w:rsidRDefault="00420F87"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4" w:author="Nicole" w:date="2019-12-12T18:35:00Z" w:initials="N">
    <w:p w14:paraId="3DF8D7A2" w14:textId="51311F4A" w:rsidR="00420F87" w:rsidRDefault="00420F87" w:rsidP="00A0565F">
      <w:pPr>
        <w:pStyle w:val="CommentText"/>
      </w:pPr>
      <w:r>
        <w:t xml:space="preserve">*_*Brian: </w:t>
      </w:r>
      <w:r w:rsidRPr="00226D8D">
        <w:t>Add additional sentence on exactly why a consistent relationship is needed.</w:t>
      </w:r>
    </w:p>
  </w:comment>
  <w:comment w:id="35" w:author="Graham Forrester" w:date="2019-12-12T18:35:00Z" w:initials="GF">
    <w:p w14:paraId="40A8E064" w14:textId="067FCF54" w:rsidR="00420F87" w:rsidRDefault="00420F87">
      <w:pPr>
        <w:pStyle w:val="CommentText"/>
      </w:pPr>
      <w:r>
        <w:rPr>
          <w:rStyle w:val="CommentReference"/>
        </w:rPr>
        <w:annotationRef/>
      </w:r>
      <w:r>
        <w:t>*_*Will come back to this later</w:t>
      </w:r>
    </w:p>
  </w:comment>
  <w:comment w:id="36" w:author="Nicole" w:date="2019-11-18T00:11:00Z" w:initials="N">
    <w:p w14:paraId="3F60AAED" w14:textId="77777777" w:rsidR="00420F87" w:rsidRDefault="00420F87"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420F87" w:rsidRDefault="00420F87" w:rsidP="00A0565F">
      <w:pPr>
        <w:pStyle w:val="CommentText"/>
      </w:pPr>
    </w:p>
    <w:p w14:paraId="1F1D95B1" w14:textId="77777777" w:rsidR="00420F87" w:rsidRDefault="00420F87" w:rsidP="00A0565F">
      <w:pPr>
        <w:pStyle w:val="CommentText"/>
      </w:pPr>
      <w:r>
        <w:t xml:space="preserve">Takeaway from </w:t>
      </w:r>
      <w:proofErr w:type="spellStart"/>
      <w:r>
        <w:t>Bevilacqua</w:t>
      </w:r>
      <w:proofErr w:type="spellEnd"/>
      <w:r>
        <w:t>: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420F87" w:rsidRDefault="00420F87" w:rsidP="00A0565F">
      <w:pPr>
        <w:pStyle w:val="CommentText"/>
      </w:pPr>
    </w:p>
    <w:p w14:paraId="3C014B9F" w14:textId="77777777" w:rsidR="00420F87" w:rsidRDefault="00420F87"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420F87" w:rsidRDefault="00420F87" w:rsidP="00A0565F">
      <w:pPr>
        <w:pStyle w:val="CommentText"/>
      </w:pPr>
    </w:p>
    <w:p w14:paraId="6C0C89B5" w14:textId="77777777" w:rsidR="00420F87" w:rsidRDefault="00420F87"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38" w:author="Nicole" w:date="2019-11-18T00:11:00Z" w:initials="N">
    <w:p w14:paraId="3B7CAA05" w14:textId="1C437E20" w:rsidR="00420F87" w:rsidRDefault="00420F87">
      <w:pPr>
        <w:pStyle w:val="CommentText"/>
      </w:pPr>
      <w:r>
        <w:rPr>
          <w:rStyle w:val="CommentReference"/>
        </w:rPr>
        <w:annotationRef/>
      </w:r>
      <w:r>
        <w:t xml:space="preserve">Takeaway from </w:t>
      </w:r>
      <w:proofErr w:type="spellStart"/>
      <w:r>
        <w:t>Comeau</w:t>
      </w:r>
      <w:proofErr w:type="spellEnd"/>
      <w:r>
        <w:t>: Ocean acidification is a threat to reefs because it negatively affects reef accretion rates (</w:t>
      </w:r>
      <w:r w:rsidRPr="00FD7426">
        <w:t>French Polynesia</w:t>
      </w:r>
      <w:r>
        <w:t>)</w:t>
      </w:r>
    </w:p>
    <w:p w14:paraId="644A5908" w14:textId="77777777" w:rsidR="00420F87" w:rsidRDefault="00420F87">
      <w:pPr>
        <w:pStyle w:val="CommentText"/>
      </w:pPr>
    </w:p>
    <w:p w14:paraId="134665B8" w14:textId="22EAF5FA" w:rsidR="00420F87" w:rsidRDefault="00420F87">
      <w:pPr>
        <w:pStyle w:val="CommentText"/>
      </w:pPr>
      <w:r>
        <w:t>Takeaway from Hughes 1994: Coral reefs are threatened by overfishing (Caribbean)</w:t>
      </w:r>
    </w:p>
    <w:p w14:paraId="1FE20F0B" w14:textId="77777777" w:rsidR="00420F87" w:rsidRDefault="00420F87">
      <w:pPr>
        <w:pStyle w:val="CommentText"/>
      </w:pPr>
    </w:p>
    <w:p w14:paraId="3E67DCA8" w14:textId="272390D1" w:rsidR="00420F87" w:rsidRDefault="00420F87" w:rsidP="00CD5F38">
      <w:pPr>
        <w:pStyle w:val="CommentText"/>
      </w:pPr>
      <w:r>
        <w:rPr>
          <w:rStyle w:val="CommentReference"/>
        </w:rPr>
        <w:annotationRef/>
      </w:r>
      <w:r>
        <w:t>Takeaway from Hughes 2017: Coral reefs are threatened by higher temperatures (</w:t>
      </w:r>
      <w:r w:rsidRPr="00FD7426">
        <w:t>Great Barrier Reef</w:t>
      </w:r>
      <w:r>
        <w:t>)</w:t>
      </w:r>
    </w:p>
  </w:comment>
  <w:comment w:id="39" w:author="Nicole" w:date="2019-11-18T00:11:00Z" w:initials="N">
    <w:p w14:paraId="4AAC37F0" w14:textId="11D6840E" w:rsidR="00420F87" w:rsidRDefault="00420F87"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0" w:author="Nicole" w:date="2019-11-18T00:11:00Z" w:initials="N">
    <w:p w14:paraId="5A679D1C" w14:textId="3671066B" w:rsidR="00420F87" w:rsidRDefault="00420F87">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420F87" w:rsidRDefault="00420F87">
      <w:pPr>
        <w:pStyle w:val="CommentText"/>
      </w:pPr>
    </w:p>
    <w:p w14:paraId="72C826D2" w14:textId="42CD8BDD" w:rsidR="00420F87" w:rsidRDefault="00420F87"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1" w:author="Nicole" w:date="2019-11-18T00:11:00Z" w:initials="N">
    <w:p w14:paraId="7814FD76" w14:textId="77777777" w:rsidR="00420F87" w:rsidRDefault="00420F87"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420F87" w:rsidRDefault="00420F87" w:rsidP="00697406">
      <w:pPr>
        <w:pStyle w:val="CommentText"/>
      </w:pPr>
    </w:p>
    <w:p w14:paraId="5334DAB2" w14:textId="1D197F4F" w:rsidR="00420F87" w:rsidRDefault="00420F87"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2" w:author="Nicole" w:date="2019-11-18T00:11:00Z" w:initials="N">
    <w:p w14:paraId="044A2C90" w14:textId="77777777" w:rsidR="00420F87" w:rsidRDefault="00420F87" w:rsidP="004D4A2E">
      <w:pPr>
        <w:pStyle w:val="CommentText"/>
      </w:pPr>
      <w:r>
        <w:rPr>
          <w:rStyle w:val="CommentReference"/>
        </w:rPr>
        <w:annotationRef/>
      </w:r>
      <w:r>
        <w:t>Main Point: Corals and fish might not be representative of changes in reef diversity, so we use sponges to test this.</w:t>
      </w:r>
    </w:p>
  </w:comment>
  <w:comment w:id="45" w:author="Nicole" w:date="2019-11-18T00:11:00Z" w:initials="N">
    <w:p w14:paraId="2C9C4849" w14:textId="77777777" w:rsidR="00420F87" w:rsidRDefault="00420F87"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6" w:author="Nicole" w:date="2019-12-12T18:48:00Z" w:initials="N">
    <w:p w14:paraId="04EC6331" w14:textId="2D75C698" w:rsidR="00420F87" w:rsidRDefault="00420F87" w:rsidP="00E864AB">
      <w:pPr>
        <w:pStyle w:val="CommentText"/>
        <w:ind w:firstLine="0"/>
      </w:pPr>
      <w:r>
        <w:rPr>
          <w:rStyle w:val="CommentReference"/>
        </w:rPr>
        <w:annotationRef/>
      </w:r>
      <w:r>
        <w:t>*_*Nicole: merge parenthesis if these stay together</w:t>
      </w:r>
    </w:p>
  </w:comment>
  <w:comment w:id="43" w:author="Graham Forrester" w:date="2019-12-13T05:21:00Z" w:initials="GF">
    <w:p w14:paraId="47207DC1" w14:textId="7AAE4D8E" w:rsidR="00420F87" w:rsidRDefault="00420F87" w:rsidP="004D4A2E">
      <w:pPr>
        <w:pStyle w:val="CommentText"/>
      </w:pPr>
      <w:r>
        <w:rPr>
          <w:rStyle w:val="CommentReference"/>
        </w:rPr>
        <w:annotationRef/>
      </w:r>
      <w:r>
        <w:t>*_* Re-orient this paragraph to emphasize the general points:</w:t>
      </w:r>
    </w:p>
    <w:p w14:paraId="448535B2" w14:textId="77777777" w:rsidR="00420F87" w:rsidRDefault="00420F87"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420F87" w:rsidRDefault="00420F87"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44" w:author="Graham Forrester" w:date="2019-12-13T05:22:00Z" w:initials="GF">
    <w:p w14:paraId="2BF7A462" w14:textId="0BE24596" w:rsidR="00420F87" w:rsidRDefault="00420F87">
      <w:pPr>
        <w:pStyle w:val="CommentText"/>
      </w:pPr>
      <w:r>
        <w:rPr>
          <w:rStyle w:val="CommentReference"/>
        </w:rPr>
        <w:annotationRef/>
      </w:r>
      <w:r>
        <w:t>*_* Come back to assess if this paragraph is OK as is</w:t>
      </w:r>
    </w:p>
  </w:comment>
  <w:comment w:id="47" w:author="Nicole" w:date="2019-11-18T00:11:00Z" w:initials="N">
    <w:p w14:paraId="06DDC89E" w14:textId="77777777" w:rsidR="00420F87" w:rsidRDefault="00420F87"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48" w:author="Nicole" w:date="2019-11-18T00:11:00Z" w:initials="N">
    <w:p w14:paraId="33FF871D" w14:textId="77777777" w:rsidR="00420F87" w:rsidRDefault="00420F87"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420F87" w:rsidRDefault="00420F87" w:rsidP="004D4A2E">
      <w:pPr>
        <w:pStyle w:val="CommentText"/>
      </w:pPr>
    </w:p>
    <w:p w14:paraId="2D0A6BFA" w14:textId="77777777" w:rsidR="00420F87" w:rsidRDefault="00420F87" w:rsidP="004D4A2E">
      <w:pPr>
        <w:pStyle w:val="CommentText"/>
      </w:pPr>
      <w:r>
        <w:rPr>
          <w:rStyle w:val="CommentReference"/>
        </w:rPr>
        <w:annotationRef/>
      </w:r>
      <w:r>
        <w:t xml:space="preserve">Takeaway from </w:t>
      </w:r>
      <w:proofErr w:type="spellStart"/>
      <w:r>
        <w:t>Wulff</w:t>
      </w:r>
      <w:proofErr w:type="spellEnd"/>
      <w:r>
        <w:t>: 14 years of sponge volume and species monitored at one reef, mostly focused on how sponges are changing over time (Caribbean)</w:t>
      </w:r>
    </w:p>
  </w:comment>
  <w:comment w:id="49" w:author="Nicole" w:date="2019-11-18T00:11:00Z" w:initials="N">
    <w:p w14:paraId="5F024C64" w14:textId="77777777" w:rsidR="00420F87" w:rsidRDefault="00420F87"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0" w:author="Nicole" w:date="2019-11-18T00:11:00Z" w:initials="N">
    <w:p w14:paraId="4B9558B4" w14:textId="77777777" w:rsidR="00420F87" w:rsidRDefault="00420F87"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420F87" w:rsidRDefault="00420F87" w:rsidP="00836B4A">
      <w:pPr>
        <w:pStyle w:val="CommentText"/>
      </w:pPr>
    </w:p>
    <w:p w14:paraId="26EDC784" w14:textId="77777777" w:rsidR="00420F87" w:rsidRDefault="00420F87"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420F87" w:rsidRDefault="00420F87" w:rsidP="00836B4A">
      <w:pPr>
        <w:pStyle w:val="CommentText"/>
      </w:pPr>
    </w:p>
    <w:p w14:paraId="630F3ED9" w14:textId="77777777" w:rsidR="00420F87" w:rsidRDefault="00420F87"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420F87" w:rsidRDefault="00420F87" w:rsidP="00836B4A">
      <w:pPr>
        <w:pStyle w:val="CommentText"/>
        <w:ind w:firstLine="0"/>
      </w:pPr>
    </w:p>
    <w:p w14:paraId="03334B0E" w14:textId="77777777" w:rsidR="00420F87" w:rsidRDefault="00420F87"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1" w:author="Nicole" w:date="2019-11-18T00:11:00Z" w:initials="N">
    <w:p w14:paraId="61D2F7EE" w14:textId="77777777" w:rsidR="00420F87" w:rsidRDefault="00420F87"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3" w:author="Nicole" w:date="2019-12-12T18:37:00Z" w:initials="N">
    <w:p w14:paraId="45FA4552" w14:textId="1A3CAB4C" w:rsidR="00420F87" w:rsidRDefault="00420F87">
      <w:pPr>
        <w:pStyle w:val="CommentText"/>
      </w:pPr>
      <w:r>
        <w:t>*_*Nicole: include something about null models for initial model set for each target</w:t>
      </w:r>
    </w:p>
  </w:comment>
  <w:comment w:id="55" w:author="Nicole" w:date="2019-12-12T18:37:00Z" w:initials="N">
    <w:p w14:paraId="2FA0DBDA" w14:textId="24843F4E" w:rsidR="00420F87" w:rsidRDefault="00420F87">
      <w:pPr>
        <w:pStyle w:val="CommentText"/>
      </w:pPr>
      <w:r>
        <w:t>*_*</w:t>
      </w: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56" w:author="Graham Forrester" w:date="2019-12-13T05:22:00Z" w:initials="GF">
    <w:p w14:paraId="394BDF12" w14:textId="740EC66A" w:rsidR="00420F87" w:rsidRDefault="00420F87">
      <w:pPr>
        <w:pStyle w:val="CommentText"/>
      </w:pPr>
      <w:r>
        <w:rPr>
          <w:rStyle w:val="CommentReference"/>
        </w:rPr>
        <w:annotationRef/>
      </w:r>
      <w:r>
        <w:t>*_* Good point, no fish biologist (or bird biologist) would be surprised by this and I think my edits might help</w:t>
      </w:r>
    </w:p>
  </w:comment>
  <w:comment w:id="58" w:author="Nicole" w:date="2019-12-12T18:38:00Z" w:initials="N">
    <w:p w14:paraId="106FB61F" w14:textId="5529CCAA" w:rsidR="00420F87" w:rsidRDefault="00420F87">
      <w:pPr>
        <w:pStyle w:val="CommentText"/>
      </w:pPr>
      <w:r>
        <w:t>*_*</w:t>
      </w: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t>
      </w:r>
      <w:proofErr w:type="gramStart"/>
      <w:r w:rsidRPr="00B648A4">
        <w:t>what</w:t>
      </w:r>
      <w:proofErr w:type="gramEnd"/>
      <w:r w:rsidRPr="00B648A4">
        <w:t xml:space="preserve"> can actually be done? How do you connect monitoring to conservation actions?</w:t>
      </w:r>
    </w:p>
  </w:comment>
  <w:comment w:id="59" w:author="Graham Forrester" w:date="2019-12-13T05:22:00Z" w:initials="GF">
    <w:p w14:paraId="1A1FA8A0" w14:textId="75DEB86E" w:rsidR="00420F87" w:rsidRDefault="00420F87">
      <w:pPr>
        <w:pStyle w:val="CommentText"/>
      </w:pPr>
      <w:r>
        <w:rPr>
          <w:rStyle w:val="CommentReference"/>
        </w:rPr>
        <w:annotationRef/>
      </w:r>
      <w:r>
        <w:t>*_* I agree with Brian and tried to rewrite the sentence to make a different justification</w:t>
      </w:r>
    </w:p>
  </w:comment>
  <w:comment w:id="60" w:author="Nicole" w:date="2019-12-12T18:38:00Z" w:initials="N">
    <w:p w14:paraId="259F7AA6" w14:textId="2E39F650" w:rsidR="00420F87" w:rsidRDefault="00420F87" w:rsidP="00F268FF">
      <w:pPr>
        <w:spacing w:line="240" w:lineRule="auto"/>
        <w:ind w:firstLine="0"/>
      </w:pPr>
      <w:r>
        <w:t>*_*</w:t>
      </w:r>
      <w:r>
        <w:rPr>
          <w:rStyle w:val="CommentReference"/>
        </w:rPr>
        <w:annotationRef/>
      </w:r>
      <w:r>
        <w:t>Graham: DID YOU READ THIS PAPER?  A POSSIBLE CITATION ABOUT HOW TO MODEL COUNT DATA</w:t>
      </w:r>
    </w:p>
    <w:p w14:paraId="7230F48A" w14:textId="77777777" w:rsidR="00420F87" w:rsidRDefault="00420F87" w:rsidP="00F268FF">
      <w:pPr>
        <w:spacing w:line="240" w:lineRule="auto"/>
        <w:ind w:firstLine="0"/>
      </w:pPr>
    </w:p>
    <w:p w14:paraId="287A843F" w14:textId="5B2241D9" w:rsidR="00420F87" w:rsidRDefault="00420F87" w:rsidP="00F268FF">
      <w:pPr>
        <w:pStyle w:val="CommentText"/>
        <w:rPr>
          <w:rStyle w:val="Hyperlink"/>
        </w:rPr>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xml:space="preserve">, 7: 882-890. </w:t>
      </w:r>
      <w:proofErr w:type="gramStart"/>
      <w:r>
        <w:t>doi</w:t>
      </w:r>
      <w:proofErr w:type="gramEnd"/>
      <w:r>
        <w:t>:</w:t>
      </w:r>
      <w:hyperlink r:id="rId1" w:history="1">
        <w:r>
          <w:rPr>
            <w:rStyle w:val="Hyperlink"/>
          </w:rPr>
          <w:t>10.1111/2041-210X.12552</w:t>
        </w:r>
      </w:hyperlink>
    </w:p>
    <w:p w14:paraId="4C451B71" w14:textId="77777777" w:rsidR="00420F87" w:rsidRDefault="00420F87" w:rsidP="00F268FF">
      <w:pPr>
        <w:pStyle w:val="CommentText"/>
        <w:rPr>
          <w:rStyle w:val="Hyperlink"/>
        </w:rPr>
      </w:pPr>
    </w:p>
    <w:p w14:paraId="28F6E5BC" w14:textId="77777777" w:rsidR="00420F87" w:rsidRDefault="00420F87" w:rsidP="00F268FF">
      <w:pPr>
        <w:pStyle w:val="CommentText"/>
        <w:rPr>
          <w:rStyle w:val="Hyperlink"/>
        </w:rPr>
      </w:pPr>
    </w:p>
    <w:p w14:paraId="22D81E43" w14:textId="77777777" w:rsidR="00420F87" w:rsidRDefault="00420F87" w:rsidP="00F268FF">
      <w:pPr>
        <w:pStyle w:val="CommentText"/>
        <w:rPr>
          <w:rStyle w:val="Hyperlink"/>
        </w:rPr>
      </w:pPr>
    </w:p>
    <w:p w14:paraId="580DB652" w14:textId="77777777" w:rsidR="00420F87" w:rsidRDefault="00420F87" w:rsidP="00F268FF">
      <w:pPr>
        <w:pStyle w:val="CommentText"/>
        <w:rPr>
          <w:rStyle w:val="Hyperlink"/>
        </w:rPr>
      </w:pPr>
    </w:p>
    <w:p w14:paraId="123A9053" w14:textId="6EFE32FC" w:rsidR="00420F87" w:rsidRDefault="00420F87" w:rsidP="00F268FF">
      <w:pPr>
        <w:pStyle w:val="CommentText"/>
      </w:pPr>
      <w:r>
        <w:t>Nicole: I have not read this paper; I will have a look before submitting if there is time, but this might have to wait.</w:t>
      </w:r>
    </w:p>
  </w:comment>
  <w:comment w:id="64" w:author="Nicole" w:date="2019-12-12T18:38:00Z" w:initials="N">
    <w:p w14:paraId="3F77C6D9" w14:textId="19809880" w:rsidR="00420F87" w:rsidRDefault="00420F87" w:rsidP="00E0234B">
      <w:pPr>
        <w:pStyle w:val="CommentText"/>
      </w:pPr>
      <w:r>
        <w:t>*_*</w:t>
      </w:r>
      <w:r>
        <w:rPr>
          <w:rStyle w:val="CommentReference"/>
        </w:rPr>
        <w:annotationRef/>
      </w:r>
      <w:r>
        <w:t xml:space="preserve">Brian: </w:t>
      </w:r>
      <w:r w:rsidRPr="00EF3546">
        <w:t>There may be some important ecological theory that could help frame your results (Graham/Carlos comment).</w:t>
      </w:r>
    </w:p>
  </w:comment>
  <w:comment w:id="65" w:author="Nicole" w:date="2019-12-12T18:38:00Z" w:initials="N">
    <w:p w14:paraId="71143C56" w14:textId="0FD51810" w:rsidR="00420F87" w:rsidRDefault="00420F87" w:rsidP="00E0234B">
      <w:pPr>
        <w:pStyle w:val="CommentText"/>
      </w:pPr>
      <w:r>
        <w:rPr>
          <w:rStyle w:val="CommentReference"/>
        </w:rPr>
        <w:annotationRef/>
      </w:r>
      <w:r>
        <w:t xml:space="preserve">*_*Brian: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66" w:author="Nicole" w:date="2019-12-13T05:00:00Z" w:initials="N">
    <w:p w14:paraId="472D86A4" w14:textId="12488C17" w:rsidR="00420F87" w:rsidRDefault="00420F87">
      <w:pPr>
        <w:pStyle w:val="CommentText"/>
      </w:pPr>
      <w:r>
        <w:rPr>
          <w:rStyle w:val="CommentReference"/>
        </w:rPr>
        <w:annotationRef/>
      </w:r>
      <w:r>
        <w:t>Nicole: Sponge cover over time; Figure</w:t>
      </w:r>
      <w:r w:rsidRPr="0018320D">
        <w:t xml:space="preserve"> A.</w:t>
      </w:r>
      <w:r>
        <w:t xml:space="preserve">10. </w:t>
      </w:r>
      <w:proofErr w:type="gramStart"/>
      <w:r>
        <w:t>p-value=</w:t>
      </w:r>
      <w:proofErr w:type="gramEnd"/>
      <w:r>
        <w:t>0.1</w:t>
      </w:r>
    </w:p>
  </w:comment>
  <w:comment w:id="70" w:author="Nicole" w:date="2019-12-13T05:01:00Z" w:initials="N">
    <w:p w14:paraId="0433080E" w14:textId="08B97570" w:rsidR="00420F87" w:rsidRDefault="00420F87">
      <w:pPr>
        <w:pStyle w:val="CommentText"/>
      </w:pPr>
      <w:r>
        <w:rPr>
          <w:rStyle w:val="CommentReference"/>
        </w:rPr>
        <w:annotationRef/>
      </w:r>
      <w:r>
        <w:t>*_*Nicole: intercept?</w:t>
      </w:r>
    </w:p>
  </w:comment>
  <w:comment w:id="71" w:author="Nicole" w:date="2019-12-13T05:02:00Z" w:initials="N">
    <w:p w14:paraId="7507263C" w14:textId="3624734E" w:rsidR="00420F87" w:rsidRDefault="00420F87">
      <w:pPr>
        <w:pStyle w:val="CommentText"/>
      </w:pPr>
      <w:r>
        <w:rPr>
          <w:rStyle w:val="CommentReference"/>
        </w:rPr>
        <w:annotationRef/>
      </w:r>
      <w:r>
        <w:t>*_*Nicole: intercept?</w:t>
      </w:r>
    </w:p>
  </w:comment>
  <w:comment w:id="72" w:author="Nicole" w:date="2019-12-13T05:02:00Z" w:initials="N">
    <w:p w14:paraId="2F685AB1" w14:textId="392C0A52" w:rsidR="00420F87" w:rsidRDefault="00420F87">
      <w:pPr>
        <w:pStyle w:val="CommentText"/>
      </w:pPr>
      <w:r>
        <w:rPr>
          <w:rStyle w:val="CommentReference"/>
        </w:rPr>
        <w:annotationRef/>
      </w:r>
      <w:r>
        <w:t>*_*Nicole: intercept?</w:t>
      </w:r>
    </w:p>
  </w:comment>
  <w:comment w:id="73" w:author="Nicole" w:date="2019-12-13T05:02:00Z" w:initials="N">
    <w:p w14:paraId="6994C33A" w14:textId="60DD58C8" w:rsidR="00420F87" w:rsidRDefault="00420F87">
      <w:pPr>
        <w:pStyle w:val="CommentText"/>
      </w:pPr>
      <w:r>
        <w:rPr>
          <w:rStyle w:val="CommentReference"/>
        </w:rPr>
        <w:annotationRef/>
      </w:r>
      <w:r>
        <w:t>*_*Nicole: intercept?</w:t>
      </w:r>
    </w:p>
  </w:comment>
  <w:comment w:id="74" w:author="Nicole" w:date="2019-12-13T05:02:00Z" w:initials="N">
    <w:p w14:paraId="26A3D942" w14:textId="04DECA0E" w:rsidR="00420F87" w:rsidRDefault="00420F87">
      <w:pPr>
        <w:pStyle w:val="CommentText"/>
      </w:pPr>
      <w:r>
        <w:rPr>
          <w:rStyle w:val="CommentReference"/>
        </w:rPr>
        <w:annotationRef/>
      </w:r>
      <w:r>
        <w:t>*_*Nicole: intercept?</w:t>
      </w:r>
    </w:p>
  </w:comment>
  <w:comment w:id="76" w:author="Nicole" w:date="2019-12-06T23:13:00Z" w:initials="N">
    <w:p w14:paraId="43B6E11A" w14:textId="17B262C0" w:rsidR="00420F87" w:rsidRDefault="00420F87">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77" w:author="Nicole" w:date="2019-12-07T12:28:00Z" w:initials="N">
    <w:p w14:paraId="5FA731AF" w14:textId="19D9A0B8" w:rsidR="00420F87" w:rsidRDefault="00420F87">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78" w:author="Nicole" w:date="2019-12-06T23:29:00Z" w:initials="N">
    <w:p w14:paraId="2330B733" w14:textId="77777777" w:rsidR="00420F87" w:rsidRDefault="00420F87" w:rsidP="00881767">
      <w:pPr>
        <w:pStyle w:val="CommentText"/>
      </w:pPr>
      <w:r>
        <w:rPr>
          <w:rStyle w:val="CommentReference"/>
        </w:rPr>
        <w:annotationRef/>
      </w:r>
      <w:r>
        <w:t>Carlos: delete</w:t>
      </w:r>
    </w:p>
  </w:comment>
  <w:comment w:id="80" w:author="Nicole" w:date="2019-12-07T12:17:00Z" w:initials="N">
    <w:p w14:paraId="1EF0EC55" w14:textId="77777777" w:rsidR="00420F87" w:rsidRDefault="00420F87" w:rsidP="00881767">
      <w:pPr>
        <w:pStyle w:val="CommentText"/>
      </w:pPr>
      <w:r>
        <w:rPr>
          <w:rStyle w:val="CommentReference"/>
        </w:rPr>
        <w:annotationRef/>
      </w:r>
      <w:r>
        <w:t xml:space="preserve">Brian: </w:t>
      </w:r>
      <w:r w:rsidRPr="00B648A4">
        <w:t xml:space="preserve">It does obfuscate the meaning of the modeled relationship between surrogate and target. I would suggest bring this up in the discussion and suggest possible issues that it may be cause. </w:t>
      </w:r>
      <w:proofErr w:type="gramStart"/>
      <w:r w:rsidRPr="00B648A4">
        <w:t>could</w:t>
      </w:r>
      <w:proofErr w:type="gramEnd"/>
      <w:r w:rsidRPr="00B648A4">
        <w:t xml:space="preserve"> use a "limitations" section. Instead of writing it off here, maybe point the reader to the discussion.</w:t>
      </w:r>
    </w:p>
  </w:comment>
  <w:comment w:id="79" w:author="Nicole" w:date="2019-12-06T23:15:00Z" w:initials="N">
    <w:p w14:paraId="1BA73353" w14:textId="77777777" w:rsidR="00420F87" w:rsidRDefault="00420F87" w:rsidP="00881767">
      <w:pPr>
        <w:pStyle w:val="CommentText"/>
      </w:pPr>
      <w:r>
        <w:rPr>
          <w:rStyle w:val="CommentReference"/>
        </w:rPr>
        <w:annotationRef/>
      </w:r>
      <w:r>
        <w:t>Carlos: A bit unclear</w:t>
      </w:r>
    </w:p>
  </w:comment>
  <w:comment w:id="81" w:author="Nicole" w:date="2019-11-20T05:17:00Z" w:initials="N">
    <w:p w14:paraId="7A99DDE6" w14:textId="02E046C3" w:rsidR="00420F87" w:rsidRDefault="00420F87"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83" w:author="Nicole" w:date="2019-12-07T12:29:00Z" w:initials="N">
    <w:p w14:paraId="4CF76785" w14:textId="6504B439" w:rsidR="00420F87" w:rsidRDefault="00420F87">
      <w:pPr>
        <w:pStyle w:val="CommentText"/>
      </w:pPr>
      <w:r>
        <w:rPr>
          <w:rStyle w:val="CommentReference"/>
        </w:rPr>
        <w:annotationRef/>
      </w:r>
      <w:r>
        <w:t>Brian: why line break here?</w:t>
      </w:r>
    </w:p>
  </w:comment>
  <w:comment w:id="84" w:author="Nicole" w:date="2019-11-20T03:58:00Z" w:initials="N">
    <w:p w14:paraId="1751A14C" w14:textId="04DEAC62" w:rsidR="00420F87" w:rsidRDefault="00420F87">
      <w:pPr>
        <w:pStyle w:val="CommentText"/>
      </w:pPr>
      <w:r>
        <w:rPr>
          <w:rStyle w:val="CommentReference"/>
        </w:rPr>
        <w:annotationRef/>
      </w:r>
      <w:r>
        <w:t>Takeaway from this paper:</w:t>
      </w:r>
    </w:p>
    <w:p w14:paraId="7348AD77" w14:textId="71E8B641" w:rsidR="00420F87" w:rsidRDefault="00420F87">
      <w:pPr>
        <w:pStyle w:val="CommentText"/>
      </w:pPr>
      <w:r>
        <w:t>Descriptions of the high variability of mechanisms of and distances for dispersal</w:t>
      </w:r>
    </w:p>
  </w:comment>
  <w:comment w:id="85" w:author="Nicole" w:date="2019-11-20T03:57:00Z" w:initials="N">
    <w:p w14:paraId="6D87EA04" w14:textId="437ED1F0" w:rsidR="00420F87" w:rsidRDefault="00420F87">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82" w:author="Graham Forrester" w:date="2019-12-03T11:42:00Z" w:initials="GF">
    <w:p w14:paraId="4EE592AC" w14:textId="4CE8303F" w:rsidR="00420F87" w:rsidRDefault="00420F87">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86" w:author="Nicole" w:date="2019-11-20T05:22:00Z" w:initials="N">
    <w:p w14:paraId="7F3B3A69" w14:textId="3F7E3502" w:rsidR="00420F87" w:rsidRDefault="00420F87"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87" w:author="Graham Forrester" w:date="2019-12-03T11:43:00Z" w:initials="GF">
    <w:p w14:paraId="07107738" w14:textId="46C531DE" w:rsidR="00420F87" w:rsidRDefault="00420F87">
      <w:pPr>
        <w:pStyle w:val="CommentText"/>
      </w:pPr>
      <w:r>
        <w:rPr>
          <w:rStyle w:val="CommentReference"/>
        </w:rPr>
        <w:annotationRef/>
      </w:r>
      <w:r>
        <w:t>This would not have made sense.  I have thought off and on about suggesting we add fish abundance as a surrogate (for fish richness).</w:t>
      </w:r>
    </w:p>
  </w:comment>
  <w:comment w:id="88" w:author="Graham Forrester" w:date="2019-12-03T11:50:00Z" w:initials="GF">
    <w:p w14:paraId="37952E27" w14:textId="44FAA7AE" w:rsidR="00420F87" w:rsidRDefault="00420F87">
      <w:pPr>
        <w:pStyle w:val="CommentText"/>
      </w:pPr>
      <w:r>
        <w:rPr>
          <w:rStyle w:val="CommentReference"/>
        </w:rPr>
        <w:annotationRef/>
      </w:r>
      <w:r>
        <w:t>This specific result (rugosity vs fish richness) can be contrasted with Pratchett et al 2011</w:t>
      </w:r>
      <w:proofErr w:type="gramStart"/>
      <w:r>
        <w:t>..</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90" w:author="Nicole" w:date="2019-12-07T12:51:00Z" w:initials="N">
    <w:p w14:paraId="7AEF4DD5" w14:textId="2D0C503D" w:rsidR="00420F87" w:rsidRDefault="00420F87">
      <w:pPr>
        <w:pStyle w:val="CommentText"/>
      </w:pPr>
      <w:r>
        <w:rPr>
          <w:rStyle w:val="CommentReference"/>
        </w:rPr>
        <w:annotationRef/>
      </w:r>
      <w:r>
        <w:t>“</w:t>
      </w:r>
      <w:proofErr w:type="gramStart"/>
      <w:r>
        <w:t>increase</w:t>
      </w:r>
      <w:proofErr w:type="gramEnd"/>
      <w:r>
        <w:t xml:space="preserv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91" w:author="Nicole" w:date="2019-12-07T12:29:00Z" w:initials="N">
    <w:p w14:paraId="0082EB0E" w14:textId="6BEB7B83" w:rsidR="00420F87" w:rsidRDefault="00420F87">
      <w:pPr>
        <w:pStyle w:val="CommentText"/>
      </w:pPr>
      <w:r>
        <w:rPr>
          <w:rStyle w:val="CommentReference"/>
        </w:rPr>
        <w:annotationRef/>
      </w:r>
      <w:r>
        <w:t>Brian: Rephrase and reference the study here.</w:t>
      </w:r>
    </w:p>
  </w:comment>
  <w:comment w:id="89" w:author="Graham Forrester" w:date="2019-12-03T11:44:00Z" w:initials="GF">
    <w:p w14:paraId="1616FF1F" w14:textId="6BD3CE10" w:rsidR="00420F87" w:rsidRDefault="00420F87">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92" w:author="Graham Forrester" w:date="2019-11-20T11:25:00Z" w:initials="GF">
    <w:p w14:paraId="552ED08E" w14:textId="2E34F0E4" w:rsidR="00420F87" w:rsidRDefault="00420F87">
      <w:pPr>
        <w:pStyle w:val="CommentText"/>
      </w:pPr>
      <w:r>
        <w:rPr>
          <w:rStyle w:val="CommentReference"/>
        </w:rPr>
        <w:annotationRef/>
      </w:r>
      <w:r>
        <w:t>I know that it was boat anchoring, but leave this aside for now.</w:t>
      </w:r>
    </w:p>
  </w:comment>
  <w:comment w:id="93" w:author="Nicole" w:date="2019-11-26T13:50:00Z" w:initials="N">
    <w:p w14:paraId="535B8D36" w14:textId="6BFF9915" w:rsidR="00420F87" w:rsidRDefault="00420F87">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94" w:author="Graham Forrester" w:date="2019-12-03T12:01:00Z" w:initials="GF">
    <w:p w14:paraId="5F28C972" w14:textId="77777777" w:rsidR="00420F87" w:rsidRDefault="00420F87">
      <w:pPr>
        <w:pStyle w:val="CommentText"/>
      </w:pPr>
      <w:r>
        <w:rPr>
          <w:rStyle w:val="CommentReference"/>
        </w:rPr>
        <w:annotationRef/>
      </w:r>
      <w:r>
        <w:t xml:space="preserve">Lots of semi-connected points in this paragraph.  </w:t>
      </w:r>
    </w:p>
    <w:p w14:paraId="30A4A135" w14:textId="77777777" w:rsidR="00420F87" w:rsidRDefault="00420F87">
      <w:pPr>
        <w:pStyle w:val="CommentText"/>
      </w:pPr>
    </w:p>
    <w:p w14:paraId="6D33B92C" w14:textId="77777777" w:rsidR="00420F87" w:rsidRDefault="00420F87">
      <w:pPr>
        <w:pStyle w:val="CommentText"/>
      </w:pPr>
      <w:r>
        <w:t>Group according to…..</w:t>
      </w:r>
    </w:p>
    <w:p w14:paraId="1FE480A6" w14:textId="77777777" w:rsidR="00420F87" w:rsidRDefault="00420F87">
      <w:pPr>
        <w:pStyle w:val="CommentText"/>
      </w:pPr>
      <w:r>
        <w:t>Basis in the literature for predicting specific surrogate-target relationships for sponges?</w:t>
      </w:r>
    </w:p>
    <w:p w14:paraId="4C03E95E" w14:textId="77777777" w:rsidR="00420F87" w:rsidRDefault="00420F87">
      <w:pPr>
        <w:pStyle w:val="CommentText"/>
      </w:pPr>
    </w:p>
    <w:p w14:paraId="5CC39958" w14:textId="77777777" w:rsidR="00420F87" w:rsidRDefault="00420F87">
      <w:pPr>
        <w:pStyle w:val="CommentText"/>
      </w:pPr>
      <w:r>
        <w:t xml:space="preserve">Main result for sponges – their richness was weakly predicted by the surrogates and largely independent of coral/fish richness.  </w:t>
      </w:r>
    </w:p>
    <w:p w14:paraId="371A4A61" w14:textId="77777777" w:rsidR="00420F87" w:rsidRDefault="00420F87">
      <w:pPr>
        <w:pStyle w:val="CommentText"/>
      </w:pPr>
    </w:p>
    <w:p w14:paraId="36028CE5" w14:textId="56DEA985" w:rsidR="00420F87" w:rsidRDefault="00420F87">
      <w:pPr>
        <w:pStyle w:val="CommentText"/>
      </w:pPr>
    </w:p>
  </w:comment>
  <w:comment w:id="95" w:author="Nicole" w:date="2019-11-20T05:24:00Z" w:initials="N">
    <w:p w14:paraId="5600C804" w14:textId="0C3BB952" w:rsidR="00420F87" w:rsidRDefault="00420F87">
      <w:pPr>
        <w:pStyle w:val="CommentText"/>
      </w:pPr>
      <w:r>
        <w:rPr>
          <w:rStyle w:val="CommentReference"/>
        </w:rPr>
        <w:annotationRef/>
      </w:r>
      <w:r>
        <w:t>Takeaway from this paper: Allelopathic sponges, may reduce coral cover at local scales</w:t>
      </w:r>
    </w:p>
  </w:comment>
  <w:comment w:id="96" w:author="Nicole" w:date="2019-11-20T05:31:00Z" w:initials="N">
    <w:p w14:paraId="7EF80EBE" w14:textId="2F1AAE55" w:rsidR="00420F87" w:rsidRDefault="00420F87">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97" w:author="Nicole" w:date="2019-11-20T05:31:00Z" w:initials="N">
    <w:p w14:paraId="64414C51" w14:textId="79221A7E" w:rsidR="00420F87" w:rsidRDefault="00420F87">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420F87" w:rsidRDefault="00420F87">
      <w:pPr>
        <w:pStyle w:val="CommentText"/>
      </w:pPr>
    </w:p>
    <w:p w14:paraId="231BFA09" w14:textId="32C87A94" w:rsidR="00420F87" w:rsidRDefault="00420F87">
      <w:pPr>
        <w:pStyle w:val="CommentText"/>
      </w:pPr>
      <w:r>
        <w:t>Takeaway from Stella 2011: sponges can hold reef together and play important role in cycling of some nutrients; sponges can be allelopathic and overgrow corals</w:t>
      </w:r>
    </w:p>
  </w:comment>
  <w:comment w:id="98" w:author="Nicole" w:date="2019-11-20T05:31:00Z" w:initials="N">
    <w:p w14:paraId="4E0D3E57" w14:textId="5D125270" w:rsidR="00420F87" w:rsidRDefault="00420F87">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420F87" w:rsidRDefault="00420F87">
      <w:pPr>
        <w:pStyle w:val="CommentText"/>
      </w:pPr>
    </w:p>
    <w:p w14:paraId="5B08DD87" w14:textId="134B209E" w:rsidR="00420F87" w:rsidRDefault="00420F87">
      <w:pPr>
        <w:pStyle w:val="CommentText"/>
      </w:pPr>
      <w:r>
        <w:t>Takeaway from Powell 2014: decrease in spongivorous fish has led to increase in sponge N in the Indo-Pacific region</w:t>
      </w:r>
    </w:p>
  </w:comment>
  <w:comment w:id="99" w:author="Graham Forrester" w:date="2019-12-03T12:04:00Z" w:initials="GF">
    <w:p w14:paraId="2BC22F26" w14:textId="77777777" w:rsidR="00420F87" w:rsidRDefault="00420F87">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420F87" w:rsidRDefault="00420F87">
      <w:pPr>
        <w:pStyle w:val="CommentText"/>
      </w:pPr>
    </w:p>
    <w:p w14:paraId="06A436C5" w14:textId="6AA20FC6" w:rsidR="00420F87" w:rsidRDefault="00420F87">
      <w:pPr>
        <w:pStyle w:val="CommentText"/>
      </w:pPr>
      <w:r>
        <w:t>Or, if this is a summary of the preceding section, make sure that is obvious.</w:t>
      </w:r>
    </w:p>
  </w:comment>
  <w:comment w:id="100" w:author="Nicole" w:date="2019-11-19T00:49:00Z" w:initials="N">
    <w:p w14:paraId="0BEDB636" w14:textId="30FE15A8" w:rsidR="00420F87" w:rsidRDefault="00420F87">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102" w:author="Nicole" w:date="2019-12-07T12:30:00Z" w:initials="N">
    <w:p w14:paraId="410E96C6" w14:textId="6F7F0741" w:rsidR="00420F87" w:rsidRDefault="00420F87">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101" w:author="Graham Forrester" w:date="2019-12-03T12:06:00Z" w:initials="GF">
    <w:p w14:paraId="1A8FDBC9" w14:textId="06678B08" w:rsidR="00420F87" w:rsidRDefault="00420F87">
      <w:pPr>
        <w:pStyle w:val="CommentText"/>
      </w:pPr>
      <w:r>
        <w:rPr>
          <w:rStyle w:val="CommentReference"/>
        </w:rPr>
        <w:annotationRef/>
      </w:r>
      <w:r>
        <w:t>This is not obvious from the graphs in the thesis…..and I am not convinced it is accurate.  Can you explain how you came to this conclusion?</w:t>
      </w:r>
    </w:p>
  </w:comment>
  <w:comment w:id="103" w:author="Nicole" w:date="2019-12-07T12:30:00Z" w:initials="N">
    <w:p w14:paraId="77463CD3" w14:textId="7739A9DA" w:rsidR="00420F87" w:rsidRDefault="00420F87">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104" w:author="Nicole" w:date="2019-12-07T12:31:00Z" w:initials="N">
    <w:p w14:paraId="7A35F8B8" w14:textId="6C7A9C92" w:rsidR="00420F87" w:rsidRDefault="00420F87">
      <w:pPr>
        <w:pStyle w:val="CommentText"/>
      </w:pPr>
      <w:r>
        <w:rPr>
          <w:rStyle w:val="CommentReference"/>
        </w:rPr>
        <w:annotationRef/>
      </w:r>
      <w:r>
        <w:t>Brian: cut sentence into two</w:t>
      </w:r>
    </w:p>
  </w:comment>
  <w:comment w:id="106" w:author="Nicole" w:date="2019-11-20T06:00:00Z" w:initials="N">
    <w:p w14:paraId="2A37DF65" w14:textId="1C5B04B7" w:rsidR="00420F87" w:rsidRDefault="00420F87">
      <w:pPr>
        <w:pStyle w:val="CommentText"/>
      </w:pPr>
      <w:r>
        <w:rPr>
          <w:rStyle w:val="CommentReference"/>
        </w:rPr>
        <w:annotationRef/>
      </w:r>
      <w:r>
        <w:t>Takeaway from this paper: there are many understudied invert groups that can inform our understanding of biodiversity changes on coral reefs</w:t>
      </w:r>
    </w:p>
  </w:comment>
  <w:comment w:id="105" w:author="Graham Forrester" w:date="2019-12-03T12:08:00Z" w:initials="GF">
    <w:p w14:paraId="004130C7" w14:textId="2D92B660" w:rsidR="00420F87" w:rsidRDefault="00420F87">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420F87" w:rsidRDefault="00420F87">
      <w:pPr>
        <w:pStyle w:val="CommentText"/>
      </w:pPr>
    </w:p>
    <w:p w14:paraId="086A2894" w14:textId="77777777" w:rsidR="00420F87" w:rsidRDefault="00420F87">
      <w:pPr>
        <w:pStyle w:val="CommentText"/>
      </w:pPr>
    </w:p>
    <w:p w14:paraId="78C9AD04" w14:textId="01F09657" w:rsidR="00420F87" w:rsidRDefault="00420F87">
      <w:pPr>
        <w:pStyle w:val="CommentText"/>
      </w:pPr>
      <w:r>
        <w:t>Things to bring up – not organized.</w:t>
      </w:r>
    </w:p>
    <w:p w14:paraId="05C4346B" w14:textId="56DD190E" w:rsidR="00420F87" w:rsidRDefault="00420F87">
      <w:pPr>
        <w:pStyle w:val="CommentText"/>
      </w:pPr>
      <w:r>
        <w:t xml:space="preserve">Rise of </w:t>
      </w:r>
      <w:proofErr w:type="spellStart"/>
      <w:r>
        <w:t>eDNA</w:t>
      </w:r>
      <w:proofErr w:type="spellEnd"/>
      <w:r>
        <w:t xml:space="preserve"> to monitor cryptic groups and microbes,</w:t>
      </w:r>
    </w:p>
    <w:p w14:paraId="7B172465" w14:textId="123BEC9F" w:rsidR="00420F87" w:rsidRDefault="00420F87">
      <w:pPr>
        <w:pStyle w:val="CommentText"/>
      </w:pPr>
      <w:r>
        <w:t>The few studies of richness in cryptic groups on coral reefs</w:t>
      </w:r>
    </w:p>
    <w:p w14:paraId="4383AA62" w14:textId="2D2C5422" w:rsidR="00420F87" w:rsidRDefault="00420F87">
      <w:pPr>
        <w:pStyle w:val="CommentText"/>
      </w:pPr>
    </w:p>
    <w:p w14:paraId="18A470B9" w14:textId="6B4B5A99" w:rsidR="00420F87" w:rsidRDefault="00420F87">
      <w:pPr>
        <w:pStyle w:val="CommentText"/>
      </w:pPr>
      <w:r>
        <w:t>Comparisons to terrestrial papers where extrapolating to other taxa has worked/failed</w:t>
      </w:r>
    </w:p>
    <w:p w14:paraId="48A8C21F" w14:textId="77777777" w:rsidR="00420F87" w:rsidRDefault="00420F87">
      <w:pPr>
        <w:pStyle w:val="CommentText"/>
      </w:pPr>
    </w:p>
    <w:p w14:paraId="4D4D569F" w14:textId="6BA374EE" w:rsidR="00420F87" w:rsidRDefault="00420F87">
      <w:pPr>
        <w:pStyle w:val="CommentText"/>
      </w:pPr>
    </w:p>
  </w:comment>
  <w:comment w:id="107" w:author="Nicole" w:date="2019-12-07T12:31:00Z" w:initials="N">
    <w:p w14:paraId="36D56BAD" w14:textId="36BC3103" w:rsidR="00420F87" w:rsidRDefault="00420F87">
      <w:pPr>
        <w:pStyle w:val="CommentText"/>
      </w:pPr>
      <w:r>
        <w:rPr>
          <w:rStyle w:val="CommentReference"/>
        </w:rPr>
        <w:annotationRef/>
      </w:r>
      <w:r>
        <w:t>Brian: huh?</w:t>
      </w:r>
    </w:p>
  </w:comment>
  <w:comment w:id="108" w:author="Graham Forrester" w:date="2019-12-03T12:17:00Z" w:initials="GF">
    <w:p w14:paraId="44DFA122" w14:textId="77A9ED1B" w:rsidR="00420F87" w:rsidRDefault="00420F87">
      <w:pPr>
        <w:pStyle w:val="CommentText"/>
      </w:pPr>
      <w:r>
        <w:rPr>
          <w:rStyle w:val="CommentReference"/>
        </w:rPr>
        <w:annotationRef/>
      </w:r>
      <w:r>
        <w:t>This needs to be defined, perhaps in a parenthetic clause</w:t>
      </w:r>
    </w:p>
  </w:comment>
  <w:comment w:id="109" w:author="Nicole" w:date="2019-12-07T12:31:00Z" w:initials="N">
    <w:p w14:paraId="6CB10818" w14:textId="4B0D8A9B" w:rsidR="00420F87" w:rsidRDefault="00420F87">
      <w:pPr>
        <w:pStyle w:val="CommentText"/>
      </w:pPr>
      <w:r>
        <w:rPr>
          <w:rStyle w:val="CommentReference"/>
        </w:rPr>
        <w:annotationRef/>
      </w:r>
      <w:r>
        <w:t>Brian: never defined</w:t>
      </w:r>
    </w:p>
  </w:comment>
  <w:comment w:id="110" w:author="Nicole" w:date="2019-11-20T06:10:00Z" w:initials="N">
    <w:p w14:paraId="756AB600" w14:textId="4739D5BC" w:rsidR="00420F87" w:rsidRDefault="00420F87"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111" w:author="Nicole" w:date="2019-11-20T06:19:00Z" w:initials="N">
    <w:p w14:paraId="19047493" w14:textId="0C55BC5B" w:rsidR="00420F87" w:rsidRDefault="00420F87">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112" w:author="Graham Forrester" w:date="2019-12-03T12:20:00Z" w:initials="GF">
    <w:p w14:paraId="2EF5B111" w14:textId="77777777" w:rsidR="00420F87" w:rsidRDefault="00420F87">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420F87" w:rsidRDefault="00420F87">
      <w:pPr>
        <w:pStyle w:val="CommentText"/>
      </w:pPr>
    </w:p>
    <w:p w14:paraId="1FF1590B" w14:textId="0D2A2A73" w:rsidR="00420F87" w:rsidRDefault="00420F87">
      <w:pPr>
        <w:pStyle w:val="CommentText"/>
      </w:pPr>
      <w:r>
        <w:t>This could be something about temporal stability, because temporal change is not well studied?</w:t>
      </w:r>
      <w:r>
        <w:br/>
      </w:r>
      <w:r>
        <w:br/>
      </w:r>
    </w:p>
  </w:comment>
  <w:comment w:id="113" w:author="Nicole" w:date="2019-11-19T00:49:00Z" w:initials="N">
    <w:p w14:paraId="20F72326" w14:textId="1C015801" w:rsidR="00420F87" w:rsidRDefault="00420F87">
      <w:pPr>
        <w:pStyle w:val="CommentText"/>
      </w:pPr>
      <w:r>
        <w:rPr>
          <w:rStyle w:val="CommentReference"/>
        </w:rPr>
        <w:annotationRef/>
      </w:r>
      <w:r>
        <w:t>Main Point: Conclusions and takeaways</w:t>
      </w:r>
    </w:p>
  </w:comment>
  <w:comment w:id="114" w:author="Graham Forrester" w:date="2019-12-03T12:22:00Z" w:initials="GF">
    <w:p w14:paraId="25AB2B69" w14:textId="63F68456" w:rsidR="00420F87" w:rsidRDefault="00420F87">
      <w:pPr>
        <w:pStyle w:val="CommentText"/>
      </w:pPr>
      <w:r>
        <w:rPr>
          <w:rStyle w:val="CommentReference"/>
        </w:rPr>
        <w:annotationRef/>
      </w:r>
      <w:r>
        <w:t>Say something about what we learned about sponges and then something we learned about extrapolating across groups more generally</w:t>
      </w:r>
    </w:p>
  </w:comment>
  <w:comment w:id="117" w:author="Nicole" w:date="2019-12-12T18:40:00Z" w:initials="N">
    <w:p w14:paraId="6FB27F7B" w14:textId="20268ADF" w:rsidR="00420F87" w:rsidRDefault="00420F87">
      <w:pPr>
        <w:pStyle w:val="CommentText"/>
      </w:pPr>
      <w:r>
        <w:rPr>
          <w:rStyle w:val="CommentReference"/>
        </w:rPr>
        <w:annotationRef/>
      </w:r>
      <w:r>
        <w:t>*_*Nicole: update before submitting</w:t>
      </w:r>
    </w:p>
  </w:comment>
  <w:comment w:id="120" w:author="Nicole" w:date="2019-12-11T14:59:00Z" w:initials="N">
    <w:p w14:paraId="50C443C2" w14:textId="77777777" w:rsidR="00420F87" w:rsidRDefault="00420F87"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121" w:author="Nicole" w:date="2019-12-13T03:16:00Z" w:initials="N">
    <w:p w14:paraId="0AD75490" w14:textId="77777777" w:rsidR="00420F87" w:rsidRDefault="00420F87" w:rsidP="00856852">
      <w:pPr>
        <w:pStyle w:val="CommentText"/>
        <w:rPr>
          <w:rStyle w:val="TableheadingChar"/>
        </w:rPr>
      </w:pPr>
      <w:r>
        <w:rPr>
          <w:rStyle w:val="CommentReference"/>
        </w:rPr>
        <w:annotationRef/>
      </w:r>
      <w:r>
        <w:rPr>
          <w:rStyle w:val="TableheadingChar"/>
        </w:rPr>
        <w:t xml:space="preserve">Nicole: A note of clarification RE code: Top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p w14:paraId="01D3BC82" w14:textId="77777777" w:rsidR="00420F87" w:rsidRDefault="00420F87" w:rsidP="00856852">
      <w:pPr>
        <w:pStyle w:val="CommentText"/>
      </w:pPr>
      <w:r>
        <w:rPr>
          <w:rStyle w:val="TableheadingChar"/>
        </w:rPr>
        <w:t xml:space="preserve">Nicole: A note of clarification RE code: Bottom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122" w:author="Nicole" w:date="2019-12-11T14:59:00Z" w:initials="N">
    <w:p w14:paraId="28C91769" w14:textId="77777777" w:rsidR="00420F87" w:rsidRDefault="00420F87"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23" w:author="Nicole" w:date="2019-12-11T14:59:00Z" w:initials="N">
    <w:p w14:paraId="4593DA95" w14:textId="77777777" w:rsidR="00420F87" w:rsidRDefault="00420F87"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124" w:author="Nicole" w:date="2019-12-13T03:19:00Z" w:initials="N">
    <w:p w14:paraId="61A9607A" w14:textId="77777777" w:rsidR="00420F87" w:rsidRDefault="00420F87"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125" w:author="Nicole" w:date="2019-12-11T14:59:00Z" w:initials="N">
    <w:p w14:paraId="54355763" w14:textId="77777777" w:rsidR="00420F87" w:rsidRDefault="00420F87"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26" w:author="Nicole" w:date="2019-12-13T03:20:00Z" w:initials="N">
    <w:p w14:paraId="400EAD4C" w14:textId="77777777" w:rsidR="00420F87" w:rsidRDefault="00420F87"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27" w:author="Nicole" w:date="2019-12-11T14:59:00Z" w:initials="N">
    <w:p w14:paraId="1D665D9D" w14:textId="77777777" w:rsidR="00420F87" w:rsidRDefault="00420F87"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28" w:author="Nicole" w:date="2019-12-11T14:59:00Z" w:initials="N">
    <w:p w14:paraId="7B22120B" w14:textId="77777777" w:rsidR="00420F87" w:rsidRDefault="00420F87" w:rsidP="00401C56">
      <w:pPr>
        <w:pStyle w:val="CommentText"/>
      </w:pPr>
      <w:r>
        <w:t>^</w:t>
      </w:r>
      <w:r>
        <w:rPr>
          <w:rStyle w:val="CommentReference"/>
        </w:rPr>
        <w:annotationRef/>
      </w:r>
      <w:r>
        <w:t>Graham: I am still puzzling over this result.</w:t>
      </w:r>
    </w:p>
    <w:p w14:paraId="651B312C" w14:textId="77777777" w:rsidR="00420F87" w:rsidRDefault="00420F87" w:rsidP="00401C56">
      <w:pPr>
        <w:pStyle w:val="CommentText"/>
      </w:pPr>
    </w:p>
    <w:p w14:paraId="5F3A4484" w14:textId="77777777" w:rsidR="00420F87" w:rsidRDefault="00420F87" w:rsidP="00401C56">
      <w:pPr>
        <w:pStyle w:val="CommentText"/>
      </w:pPr>
      <w:r>
        <w:t>It means…..within a site, change in richness with rugosity is less than expected (lines within sites are more shallow than the overall trend)</w:t>
      </w:r>
    </w:p>
    <w:p w14:paraId="59636C7F" w14:textId="77777777" w:rsidR="00420F87" w:rsidRDefault="00420F87" w:rsidP="00401C56">
      <w:pPr>
        <w:pStyle w:val="CommentText"/>
      </w:pPr>
    </w:p>
    <w:p w14:paraId="5646173B" w14:textId="77777777" w:rsidR="00420F87" w:rsidRDefault="00420F87" w:rsidP="00401C56">
      <w:pPr>
        <w:pStyle w:val="CommentText"/>
      </w:pPr>
      <w:r>
        <w:t>Is a lagged response to declines over time in rugosity a possible reason?</w:t>
      </w:r>
    </w:p>
    <w:p w14:paraId="59F61D21" w14:textId="77777777" w:rsidR="00420F87" w:rsidRDefault="00420F87" w:rsidP="00401C56">
      <w:pPr>
        <w:pStyle w:val="CommentText"/>
      </w:pPr>
    </w:p>
    <w:p w14:paraId="51C86E01" w14:textId="77777777" w:rsidR="00420F87" w:rsidRDefault="00420F87" w:rsidP="00401C56">
      <w:pPr>
        <w:pStyle w:val="CommentText"/>
      </w:pPr>
      <w:r>
        <w:t>(Have you made a graph like this where the legend is year rather than site, e.g. like Fig. 5?  I was wondering because the model with site + year is close to the site only model)</w:t>
      </w:r>
    </w:p>
  </w:comment>
  <w:comment w:id="129" w:author="Nicole" w:date="2019-12-11T14:59:00Z" w:initials="N">
    <w:p w14:paraId="1130EF3D" w14:textId="77777777" w:rsidR="00420F87" w:rsidRDefault="00420F87"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130" w:author="Nicole" w:date="2019-12-11T14:59:00Z" w:initials="N">
    <w:p w14:paraId="1D56A698" w14:textId="77777777" w:rsidR="00420F87" w:rsidRDefault="00420F87"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31" w:author="Nicole" w:date="2019-12-13T03:21:00Z" w:initials="N">
    <w:p w14:paraId="78C27378" w14:textId="77777777" w:rsidR="00420F87" w:rsidRDefault="00420F87"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 w:id="132" w:author="Nicole" w:date="2019-12-11T14:59:00Z" w:initials="N">
    <w:p w14:paraId="2041C7DF" w14:textId="77777777" w:rsidR="00420F87" w:rsidRDefault="00420F87"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34" w:author="Nicole" w:date="2019-12-13T03:29:00Z" w:initials="N">
    <w:p w14:paraId="65742F25" w14:textId="77777777" w:rsidR="00420F87" w:rsidRDefault="00420F87" w:rsidP="00BD7F78">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35" w:author="Graham Forrester" w:date="2019-12-13T03:29:00Z" w:initials="GF">
    <w:p w14:paraId="3541889E" w14:textId="77777777" w:rsidR="00420F87" w:rsidRDefault="00420F87" w:rsidP="00BD7F78">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136" w:author="Nicole" w:date="2019-12-13T03:32:00Z" w:initials="N">
    <w:p w14:paraId="198AFB36" w14:textId="77A9AB51" w:rsidR="00420F87" w:rsidRDefault="00420F87">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37" w:author="Nicole" w:date="2019-12-13T03:49:00Z" w:initials="N">
    <w:p w14:paraId="60E748F6" w14:textId="6DA2E82E" w:rsidR="00420F87" w:rsidRDefault="00420F87">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38" w:author="Nicole" w:date="2019-12-13T05:25:00Z" w:initials="N">
    <w:p w14:paraId="51120606" w14:textId="2A57650D" w:rsidR="00420F87" w:rsidRDefault="00420F87">
      <w:pPr>
        <w:pStyle w:val="CommentText"/>
      </w:pPr>
      <w:r>
        <w:rPr>
          <w:rStyle w:val="CommentReference"/>
        </w:rPr>
        <w:annotationRef/>
      </w:r>
      <w:r>
        <w:t>*_*Nicole: Use</w:t>
      </w:r>
      <w:r w:rsidR="00940EA1">
        <w:t xml:space="preserve"> this</w:t>
      </w:r>
      <w:r>
        <w:t xml:space="preserve"> to write captions for new figures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3019AEEB" w15:done="0"/>
  <w15:commentEx w15:paraId="545EF4BB" w15:done="0"/>
  <w15:commentEx w15:paraId="2338FFE2" w15:done="0"/>
  <w15:commentEx w15:paraId="3311BC46" w15:done="0"/>
  <w15:commentEx w15:paraId="3F77C6D9" w15:done="0"/>
  <w15:commentEx w15:paraId="71143C56" w15:done="0"/>
  <w15:commentEx w15:paraId="5A40CEC1" w15:done="0"/>
  <w15:commentEx w15:paraId="0348B4AF" w15:done="0"/>
  <w15:commentEx w15:paraId="174846A3" w15:done="0"/>
  <w15:commentEx w15:paraId="4ACAA35F" w15:done="0"/>
  <w15:commentEx w15:paraId="5AEA6148" w15:done="0"/>
  <w15:commentEx w15:paraId="6CA2E4F7" w15:done="0"/>
  <w15:commentEx w15:paraId="4036C174" w15:done="0"/>
  <w15:commentEx w15:paraId="0FA8645F" w15:done="0"/>
  <w15:commentEx w15:paraId="4A1F5333" w15:done="0"/>
  <w15:commentEx w15:paraId="2EC79855" w15:done="0"/>
  <w15:commentEx w15:paraId="3A2BAF53"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045B0F14" w15:done="0"/>
  <w15:commentEx w15:paraId="345E1D80" w15:done="0"/>
  <w15:commentEx w15:paraId="199E89EC" w15:done="0"/>
  <w15:commentEx w15:paraId="721DF514" w15:done="0"/>
  <w15:commentEx w15:paraId="024FF203" w15:done="0"/>
  <w15:commentEx w15:paraId="5004063A" w15:done="0"/>
  <w15:commentEx w15:paraId="456FAE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BC18C" w16cex:dateUtc="2019-12-12T00:27: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3019AEEB" w16cid:durableId="219BC18C"/>
  <w16cid:commentId w16cid:paraId="545EF4BB" w16cid:durableId="219C67EE"/>
  <w16cid:commentId w16cid:paraId="2338FFE2" w16cid:durableId="219CEFD8"/>
  <w16cid:commentId w16cid:paraId="3311BC46" w16cid:durableId="219CEFD9"/>
  <w16cid:commentId w16cid:paraId="3F77C6D9" w16cid:durableId="219CEFDA"/>
  <w16cid:commentId w16cid:paraId="71143C56" w16cid:durableId="219CEFDB"/>
  <w16cid:commentId w16cid:paraId="5A40CEC1" w16cid:durableId="219CEFDC"/>
  <w16cid:commentId w16cid:paraId="0348B4AF" w16cid:durableId="219CEFDD"/>
  <w16cid:commentId w16cid:paraId="174846A3" w16cid:durableId="219CEFDE"/>
  <w16cid:commentId w16cid:paraId="4ACAA35F" w16cid:durableId="219CEFDF"/>
  <w16cid:commentId w16cid:paraId="5AEA6148" w16cid:durableId="219CEFE0"/>
  <w16cid:commentId w16cid:paraId="6CA2E4F7" w16cid:durableId="219CEFE1"/>
  <w16cid:commentId w16cid:paraId="4036C174" w16cid:durableId="219CEFE2"/>
  <w16cid:commentId w16cid:paraId="0FA8645F" w16cid:durableId="219CEFE3"/>
  <w16cid:commentId w16cid:paraId="4A1F5333" w16cid:durableId="219CEFE4"/>
  <w16cid:commentId w16cid:paraId="2EC79855" w16cid:durableId="219CEFE5"/>
  <w16cid:commentId w16cid:paraId="3A2BAF53" w16cid:durableId="219CEFE6"/>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045B0F14" w16cid:durableId="219CF01F"/>
  <w16cid:commentId w16cid:paraId="345E1D80" w16cid:durableId="219CF020"/>
  <w16cid:commentId w16cid:paraId="199E89EC" w16cid:durableId="219CF021"/>
  <w16cid:commentId w16cid:paraId="721DF514" w16cid:durableId="219CF022"/>
  <w16cid:commentId w16cid:paraId="024FF203" w16cid:durableId="219CF023"/>
  <w16cid:commentId w16cid:paraId="5004063A" w16cid:durableId="219CF024"/>
  <w16cid:commentId w16cid:paraId="456FAE32" w16cid:durableId="219CF02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A9E6DB" w14:textId="77777777" w:rsidR="00876711" w:rsidRDefault="00876711">
      <w:pPr>
        <w:spacing w:line="240" w:lineRule="auto"/>
      </w:pPr>
      <w:r>
        <w:separator/>
      </w:r>
    </w:p>
  </w:endnote>
  <w:endnote w:type="continuationSeparator" w:id="0">
    <w:p w14:paraId="6A1EB6B9" w14:textId="77777777" w:rsidR="00876711" w:rsidRDefault="0087671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420F87" w:rsidRDefault="00420F87">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420F87" w:rsidRDefault="00420F87">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420F87" w:rsidRDefault="00420F8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420F87" w:rsidRDefault="00420F87">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420F87" w:rsidRDefault="00420F87">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420F87" w:rsidRDefault="00420F87">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D1213C">
      <w:rPr>
        <w:noProof/>
        <w:color w:val="000000"/>
      </w:rPr>
      <w:t>71</w:t>
    </w:r>
    <w:r>
      <w:rPr>
        <w:color w:val="000000"/>
      </w:rPr>
      <w:fldChar w:fldCharType="end"/>
    </w:r>
  </w:p>
  <w:p w14:paraId="2EB2665D" w14:textId="77777777" w:rsidR="00420F87" w:rsidRDefault="00420F87">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466BEF" w14:textId="77777777" w:rsidR="00876711" w:rsidRDefault="00876711">
      <w:pPr>
        <w:spacing w:line="240" w:lineRule="auto"/>
      </w:pPr>
      <w:r>
        <w:separator/>
      </w:r>
    </w:p>
  </w:footnote>
  <w:footnote w:type="continuationSeparator" w:id="0">
    <w:p w14:paraId="451133AA" w14:textId="77777777" w:rsidR="00876711" w:rsidRDefault="00876711">
      <w:pPr>
        <w:spacing w:line="240" w:lineRule="auto"/>
      </w:pPr>
      <w:r>
        <w:continuationSeparator/>
      </w:r>
    </w:p>
  </w:footnote>
  <w:footnote w:id="1">
    <w:p w14:paraId="208BD1FC" w14:textId="61E8DDD0" w:rsidR="00420F87" w:rsidRPr="00512A9A" w:rsidRDefault="00420F87">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420F87" w:rsidRDefault="00420F87">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62A2BB2"/>
    <w:lvl w:ilvl="0">
      <w:start w:val="1"/>
      <w:numFmt w:val="decimal"/>
      <w:lvlText w:val="%1."/>
      <w:lvlJc w:val="left"/>
      <w:pPr>
        <w:tabs>
          <w:tab w:val="num" w:pos="1800"/>
        </w:tabs>
        <w:ind w:left="1800" w:hanging="360"/>
      </w:pPr>
    </w:lvl>
  </w:abstractNum>
  <w:abstractNum w:abstractNumId="1">
    <w:nsid w:val="FFFFFF7D"/>
    <w:multiLevelType w:val="singleLevel"/>
    <w:tmpl w:val="BB4CD21C"/>
    <w:lvl w:ilvl="0">
      <w:start w:val="1"/>
      <w:numFmt w:val="decimal"/>
      <w:lvlText w:val="%1."/>
      <w:lvlJc w:val="left"/>
      <w:pPr>
        <w:tabs>
          <w:tab w:val="num" w:pos="1440"/>
        </w:tabs>
        <w:ind w:left="1440" w:hanging="360"/>
      </w:pPr>
    </w:lvl>
  </w:abstractNum>
  <w:abstractNum w:abstractNumId="2">
    <w:nsid w:val="FFFFFF7E"/>
    <w:multiLevelType w:val="singleLevel"/>
    <w:tmpl w:val="F4063F74"/>
    <w:lvl w:ilvl="0">
      <w:start w:val="1"/>
      <w:numFmt w:val="decimal"/>
      <w:lvlText w:val="%1."/>
      <w:lvlJc w:val="left"/>
      <w:pPr>
        <w:tabs>
          <w:tab w:val="num" w:pos="1080"/>
        </w:tabs>
        <w:ind w:left="1080" w:hanging="360"/>
      </w:pPr>
    </w:lvl>
  </w:abstractNum>
  <w:abstractNum w:abstractNumId="3">
    <w:nsid w:val="FFFFFF7F"/>
    <w:multiLevelType w:val="singleLevel"/>
    <w:tmpl w:val="AD24ACDC"/>
    <w:lvl w:ilvl="0">
      <w:start w:val="1"/>
      <w:numFmt w:val="decimal"/>
      <w:lvlText w:val="%1."/>
      <w:lvlJc w:val="left"/>
      <w:pPr>
        <w:tabs>
          <w:tab w:val="num" w:pos="720"/>
        </w:tabs>
        <w:ind w:left="720" w:hanging="360"/>
      </w:pPr>
    </w:lvl>
  </w:abstractNum>
  <w:abstractNum w:abstractNumId="4">
    <w:nsid w:val="FFFFFF80"/>
    <w:multiLevelType w:val="singleLevel"/>
    <w:tmpl w:val="A5D688D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158FE2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014B59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01BC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F808A5E"/>
    <w:lvl w:ilvl="0">
      <w:start w:val="1"/>
      <w:numFmt w:val="decimal"/>
      <w:lvlText w:val="%1."/>
      <w:lvlJc w:val="left"/>
      <w:pPr>
        <w:tabs>
          <w:tab w:val="num" w:pos="360"/>
        </w:tabs>
        <w:ind w:left="360" w:hanging="360"/>
      </w:pPr>
    </w:lvl>
  </w:abstractNum>
  <w:abstractNum w:abstractNumId="9">
    <w:nsid w:val="FFFFFF89"/>
    <w:multiLevelType w:val="singleLevel"/>
    <w:tmpl w:val="84A8B7A8"/>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177E"/>
    <w:rsid w:val="00105D9D"/>
    <w:rsid w:val="00110693"/>
    <w:rsid w:val="00114084"/>
    <w:rsid w:val="00115801"/>
    <w:rsid w:val="001228C4"/>
    <w:rsid w:val="00126F94"/>
    <w:rsid w:val="00133311"/>
    <w:rsid w:val="00134178"/>
    <w:rsid w:val="00135F82"/>
    <w:rsid w:val="001429E5"/>
    <w:rsid w:val="001463E1"/>
    <w:rsid w:val="001473E9"/>
    <w:rsid w:val="0015137A"/>
    <w:rsid w:val="001514B5"/>
    <w:rsid w:val="00160482"/>
    <w:rsid w:val="0016176F"/>
    <w:rsid w:val="00170DE5"/>
    <w:rsid w:val="00173B03"/>
    <w:rsid w:val="00177267"/>
    <w:rsid w:val="001777ED"/>
    <w:rsid w:val="0018320D"/>
    <w:rsid w:val="0018493D"/>
    <w:rsid w:val="0019173E"/>
    <w:rsid w:val="00193D00"/>
    <w:rsid w:val="00197117"/>
    <w:rsid w:val="001A59AC"/>
    <w:rsid w:val="001A70EC"/>
    <w:rsid w:val="001A78D7"/>
    <w:rsid w:val="001C0F3A"/>
    <w:rsid w:val="001C2397"/>
    <w:rsid w:val="001C59FA"/>
    <w:rsid w:val="001C5B44"/>
    <w:rsid w:val="001D464E"/>
    <w:rsid w:val="001D589C"/>
    <w:rsid w:val="001D7357"/>
    <w:rsid w:val="001D74A3"/>
    <w:rsid w:val="001E20B0"/>
    <w:rsid w:val="001E222B"/>
    <w:rsid w:val="001E4D66"/>
    <w:rsid w:val="001E5C78"/>
    <w:rsid w:val="001F2D9B"/>
    <w:rsid w:val="001F3420"/>
    <w:rsid w:val="0020662D"/>
    <w:rsid w:val="002126A8"/>
    <w:rsid w:val="00216CEE"/>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70D6"/>
    <w:rsid w:val="0029035A"/>
    <w:rsid w:val="0029184A"/>
    <w:rsid w:val="002B5899"/>
    <w:rsid w:val="002B6EC5"/>
    <w:rsid w:val="002C0083"/>
    <w:rsid w:val="002C61B1"/>
    <w:rsid w:val="002C6A88"/>
    <w:rsid w:val="002D25F0"/>
    <w:rsid w:val="002D2DBB"/>
    <w:rsid w:val="002E11D3"/>
    <w:rsid w:val="002E458F"/>
    <w:rsid w:val="002E560A"/>
    <w:rsid w:val="002F5608"/>
    <w:rsid w:val="002F6971"/>
    <w:rsid w:val="00300D6E"/>
    <w:rsid w:val="0030502C"/>
    <w:rsid w:val="00314985"/>
    <w:rsid w:val="003157A0"/>
    <w:rsid w:val="00323541"/>
    <w:rsid w:val="00323F05"/>
    <w:rsid w:val="003254F2"/>
    <w:rsid w:val="0032685D"/>
    <w:rsid w:val="0033113F"/>
    <w:rsid w:val="003323F6"/>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0F87"/>
    <w:rsid w:val="004225A3"/>
    <w:rsid w:val="00437F09"/>
    <w:rsid w:val="00446A88"/>
    <w:rsid w:val="00451A52"/>
    <w:rsid w:val="004546B1"/>
    <w:rsid w:val="004550CC"/>
    <w:rsid w:val="00456F8B"/>
    <w:rsid w:val="004570C5"/>
    <w:rsid w:val="00460D4B"/>
    <w:rsid w:val="00462773"/>
    <w:rsid w:val="00462BB4"/>
    <w:rsid w:val="004636B2"/>
    <w:rsid w:val="004662A3"/>
    <w:rsid w:val="00467068"/>
    <w:rsid w:val="00477FEB"/>
    <w:rsid w:val="00484C29"/>
    <w:rsid w:val="004862DE"/>
    <w:rsid w:val="00491AE8"/>
    <w:rsid w:val="00495A89"/>
    <w:rsid w:val="00496D7A"/>
    <w:rsid w:val="004A4FA4"/>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7D84"/>
    <w:rsid w:val="005108B8"/>
    <w:rsid w:val="00511D2D"/>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96BA2"/>
    <w:rsid w:val="005A1886"/>
    <w:rsid w:val="005A23E3"/>
    <w:rsid w:val="005A78E1"/>
    <w:rsid w:val="005B29B8"/>
    <w:rsid w:val="005C1F91"/>
    <w:rsid w:val="005C650F"/>
    <w:rsid w:val="005E279A"/>
    <w:rsid w:val="005F2018"/>
    <w:rsid w:val="005F45C7"/>
    <w:rsid w:val="006076B1"/>
    <w:rsid w:val="006113CF"/>
    <w:rsid w:val="00622EAD"/>
    <w:rsid w:val="006236A9"/>
    <w:rsid w:val="006236FE"/>
    <w:rsid w:val="00633FEF"/>
    <w:rsid w:val="006350EB"/>
    <w:rsid w:val="00635EA6"/>
    <w:rsid w:val="006410BE"/>
    <w:rsid w:val="00646CC6"/>
    <w:rsid w:val="00646CD1"/>
    <w:rsid w:val="00647639"/>
    <w:rsid w:val="00647FB4"/>
    <w:rsid w:val="00653D70"/>
    <w:rsid w:val="00655D6A"/>
    <w:rsid w:val="0066094E"/>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07899"/>
    <w:rsid w:val="00714D57"/>
    <w:rsid w:val="00716EBD"/>
    <w:rsid w:val="00717854"/>
    <w:rsid w:val="00720B56"/>
    <w:rsid w:val="00721DFC"/>
    <w:rsid w:val="00723507"/>
    <w:rsid w:val="0073571E"/>
    <w:rsid w:val="0074148C"/>
    <w:rsid w:val="00751A77"/>
    <w:rsid w:val="007568F4"/>
    <w:rsid w:val="00756F16"/>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832"/>
    <w:rsid w:val="00822782"/>
    <w:rsid w:val="00833173"/>
    <w:rsid w:val="00835659"/>
    <w:rsid w:val="00836B34"/>
    <w:rsid w:val="00836B4A"/>
    <w:rsid w:val="00836E9A"/>
    <w:rsid w:val="00841D1E"/>
    <w:rsid w:val="00852B4B"/>
    <w:rsid w:val="00854D67"/>
    <w:rsid w:val="00856852"/>
    <w:rsid w:val="008568B4"/>
    <w:rsid w:val="00865DDE"/>
    <w:rsid w:val="008708AA"/>
    <w:rsid w:val="008739FD"/>
    <w:rsid w:val="0087421F"/>
    <w:rsid w:val="008746A9"/>
    <w:rsid w:val="00876711"/>
    <w:rsid w:val="00881767"/>
    <w:rsid w:val="008818CB"/>
    <w:rsid w:val="0088253A"/>
    <w:rsid w:val="008843C0"/>
    <w:rsid w:val="00894CE7"/>
    <w:rsid w:val="008A2FEF"/>
    <w:rsid w:val="008A47B3"/>
    <w:rsid w:val="008B1CE2"/>
    <w:rsid w:val="008B6706"/>
    <w:rsid w:val="008C22A7"/>
    <w:rsid w:val="008D1BA7"/>
    <w:rsid w:val="008D26FF"/>
    <w:rsid w:val="008D2FAF"/>
    <w:rsid w:val="008D5E72"/>
    <w:rsid w:val="008D6764"/>
    <w:rsid w:val="009005CF"/>
    <w:rsid w:val="00901A55"/>
    <w:rsid w:val="00902EEB"/>
    <w:rsid w:val="00904409"/>
    <w:rsid w:val="00906B80"/>
    <w:rsid w:val="00906CED"/>
    <w:rsid w:val="00907C44"/>
    <w:rsid w:val="0091216C"/>
    <w:rsid w:val="0091385A"/>
    <w:rsid w:val="0091599B"/>
    <w:rsid w:val="00925C48"/>
    <w:rsid w:val="009276F7"/>
    <w:rsid w:val="00927E5C"/>
    <w:rsid w:val="00932256"/>
    <w:rsid w:val="00932EF6"/>
    <w:rsid w:val="009347F7"/>
    <w:rsid w:val="009400CB"/>
    <w:rsid w:val="00940EA1"/>
    <w:rsid w:val="00950B10"/>
    <w:rsid w:val="00951B41"/>
    <w:rsid w:val="00954C51"/>
    <w:rsid w:val="00957991"/>
    <w:rsid w:val="00964634"/>
    <w:rsid w:val="00965ED4"/>
    <w:rsid w:val="009675D0"/>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5ABA"/>
    <w:rsid w:val="00A21177"/>
    <w:rsid w:val="00A303E4"/>
    <w:rsid w:val="00A3210A"/>
    <w:rsid w:val="00A324C5"/>
    <w:rsid w:val="00A40D26"/>
    <w:rsid w:val="00A412F6"/>
    <w:rsid w:val="00A42AA5"/>
    <w:rsid w:val="00A47CE4"/>
    <w:rsid w:val="00A56F8A"/>
    <w:rsid w:val="00A6553C"/>
    <w:rsid w:val="00A65E3D"/>
    <w:rsid w:val="00A67532"/>
    <w:rsid w:val="00A679EA"/>
    <w:rsid w:val="00A74D35"/>
    <w:rsid w:val="00A75CAA"/>
    <w:rsid w:val="00A80577"/>
    <w:rsid w:val="00A82E79"/>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16EC"/>
    <w:rsid w:val="00B5363F"/>
    <w:rsid w:val="00B55564"/>
    <w:rsid w:val="00B6152E"/>
    <w:rsid w:val="00B648A4"/>
    <w:rsid w:val="00B7084F"/>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D307E"/>
    <w:rsid w:val="00BD49FE"/>
    <w:rsid w:val="00BD7F78"/>
    <w:rsid w:val="00BE485E"/>
    <w:rsid w:val="00BE5094"/>
    <w:rsid w:val="00BE546F"/>
    <w:rsid w:val="00BE6CB6"/>
    <w:rsid w:val="00BF35E9"/>
    <w:rsid w:val="00BF3A1C"/>
    <w:rsid w:val="00BF406D"/>
    <w:rsid w:val="00BF4B5F"/>
    <w:rsid w:val="00BF55D9"/>
    <w:rsid w:val="00BF7305"/>
    <w:rsid w:val="00C00C87"/>
    <w:rsid w:val="00C04715"/>
    <w:rsid w:val="00C06325"/>
    <w:rsid w:val="00C11451"/>
    <w:rsid w:val="00C14731"/>
    <w:rsid w:val="00C14772"/>
    <w:rsid w:val="00C23004"/>
    <w:rsid w:val="00C26A73"/>
    <w:rsid w:val="00C32A8C"/>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4CB3"/>
    <w:rsid w:val="00CB745A"/>
    <w:rsid w:val="00CC386C"/>
    <w:rsid w:val="00CC70C6"/>
    <w:rsid w:val="00CD5F38"/>
    <w:rsid w:val="00CD7D1D"/>
    <w:rsid w:val="00CE31D2"/>
    <w:rsid w:val="00CE52D2"/>
    <w:rsid w:val="00CE656E"/>
    <w:rsid w:val="00CE687F"/>
    <w:rsid w:val="00CE6A58"/>
    <w:rsid w:val="00CF03EC"/>
    <w:rsid w:val="00CF1C06"/>
    <w:rsid w:val="00CF2C3B"/>
    <w:rsid w:val="00CF3FA2"/>
    <w:rsid w:val="00D0298C"/>
    <w:rsid w:val="00D03E44"/>
    <w:rsid w:val="00D0553C"/>
    <w:rsid w:val="00D06B08"/>
    <w:rsid w:val="00D1213C"/>
    <w:rsid w:val="00D145C2"/>
    <w:rsid w:val="00D14CCA"/>
    <w:rsid w:val="00D2098B"/>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285F"/>
    <w:rsid w:val="00E74719"/>
    <w:rsid w:val="00E756F3"/>
    <w:rsid w:val="00E8484D"/>
    <w:rsid w:val="00E864AB"/>
    <w:rsid w:val="00E95D17"/>
    <w:rsid w:val="00EA001C"/>
    <w:rsid w:val="00EA353C"/>
    <w:rsid w:val="00EA3C4D"/>
    <w:rsid w:val="00EA56B0"/>
    <w:rsid w:val="00EA64CC"/>
    <w:rsid w:val="00EB007B"/>
    <w:rsid w:val="00EB505B"/>
    <w:rsid w:val="00EB5354"/>
    <w:rsid w:val="00EB7263"/>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07CEA"/>
    <w:rsid w:val="00F10053"/>
    <w:rsid w:val="00F103EA"/>
    <w:rsid w:val="00F10BD7"/>
    <w:rsid w:val="00F1164E"/>
    <w:rsid w:val="00F12891"/>
    <w:rsid w:val="00F17D8A"/>
    <w:rsid w:val="00F23266"/>
    <w:rsid w:val="00F25817"/>
    <w:rsid w:val="00F260D3"/>
    <w:rsid w:val="00F264AE"/>
    <w:rsid w:val="00F268FF"/>
    <w:rsid w:val="00F26D3D"/>
    <w:rsid w:val="00F26F14"/>
    <w:rsid w:val="00F31459"/>
    <w:rsid w:val="00F31CF6"/>
    <w:rsid w:val="00F430E7"/>
    <w:rsid w:val="00F52AA3"/>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4DE"/>
    <w:rsid w:val="00FB6C3D"/>
    <w:rsid w:val="00FB6D2F"/>
    <w:rsid w:val="00FB6DD0"/>
    <w:rsid w:val="00FC7BF3"/>
    <w:rsid w:val="00FD2107"/>
    <w:rsid w:val="00FD33C4"/>
    <w:rsid w:val="00FD6387"/>
    <w:rsid w:val="00FD751A"/>
    <w:rsid w:val="00FE1228"/>
    <w:rsid w:val="00FE2D2F"/>
    <w:rsid w:val="00FE2FA4"/>
    <w:rsid w:val="00FE3A2C"/>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tif"/><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fontTable" Target="fontTable.xml"/><Relationship Id="rId47" Type="http://schemas.microsoft.com/office/2018/08/relationships/commentsExtensible" Target="commentsExtensi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eg"/><Relationship Id="rId46"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image" Target="media/image18.jpeg"/><Relationship Id="rId44"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375E9B68-4C68-4917-91A4-BCA3189E3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94</Pages>
  <Words>48387</Words>
  <Characters>275809</Characters>
  <Application>Microsoft Office Word</Application>
  <DocSecurity>0</DocSecurity>
  <Lines>2298</Lines>
  <Paragraphs>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323549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22</cp:revision>
  <cp:lastPrinted>2019-11-26T17:35:00Z</cp:lastPrinted>
  <dcterms:created xsi:type="dcterms:W3CDTF">2019-12-12T23:29:00Z</dcterms:created>
  <dcterms:modified xsi:type="dcterms:W3CDTF">2019-12-13T10:25:00Z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